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3CAF8" w14:textId="06BD1D31" w:rsidR="00EB3E96" w:rsidRPr="00EB43B2" w:rsidRDefault="00EB3E96" w:rsidP="00EB3E96">
      <w:pPr>
        <w:spacing w:line="240" w:lineRule="auto"/>
        <w:jc w:val="center"/>
        <w:rPr>
          <w:rFonts w:cs="Arial"/>
          <w:b/>
          <w:sz w:val="48"/>
          <w:szCs w:val="48"/>
        </w:rPr>
      </w:pPr>
      <w:r>
        <w:rPr>
          <w:rFonts w:cs="Arial"/>
          <w:b/>
          <w:sz w:val="48"/>
          <w:szCs w:val="48"/>
        </w:rPr>
        <w:t>Social Sciences I</w:t>
      </w:r>
      <w:r w:rsidR="003B1406">
        <w:rPr>
          <w:rFonts w:cs="Arial"/>
          <w:b/>
          <w:sz w:val="48"/>
          <w:szCs w:val="48"/>
        </w:rPr>
        <w:t>: Introduction</w:t>
      </w:r>
    </w:p>
    <w:p w14:paraId="615E4B2F" w14:textId="77777777" w:rsidR="00EB3E96" w:rsidRDefault="00EB3E96" w:rsidP="00EB3E96">
      <w:pPr>
        <w:spacing w:line="240" w:lineRule="auto"/>
        <w:jc w:val="center"/>
        <w:rPr>
          <w:rFonts w:cs="Arial"/>
          <w:b/>
          <w:sz w:val="24"/>
          <w:szCs w:val="28"/>
        </w:rPr>
      </w:pPr>
      <w:r>
        <w:rPr>
          <w:rFonts w:cs="Arial"/>
          <w:b/>
          <w:sz w:val="24"/>
          <w:szCs w:val="28"/>
        </w:rPr>
        <w:t>Groups 11, 12, 13</w:t>
      </w:r>
    </w:p>
    <w:p w14:paraId="797721AA" w14:textId="5593E3D5" w:rsidR="00EB3E96" w:rsidRDefault="00EB3E96" w:rsidP="00EB3E96">
      <w:pPr>
        <w:spacing w:line="240" w:lineRule="auto"/>
        <w:jc w:val="center"/>
        <w:rPr>
          <w:rFonts w:cs="Arial"/>
          <w:b/>
          <w:szCs w:val="24"/>
        </w:rPr>
      </w:pPr>
      <w:r>
        <w:rPr>
          <w:rFonts w:cs="Arial"/>
          <w:b/>
          <w:szCs w:val="24"/>
        </w:rPr>
        <w:t>Fall</w:t>
      </w:r>
      <w:r w:rsidRPr="003D3FAD">
        <w:rPr>
          <w:rFonts w:cs="Arial"/>
          <w:b/>
          <w:szCs w:val="24"/>
        </w:rPr>
        <w:t xml:space="preserve"> 202</w:t>
      </w:r>
      <w:r>
        <w:rPr>
          <w:rFonts w:cs="Arial"/>
          <w:b/>
          <w:szCs w:val="24"/>
        </w:rPr>
        <w:t>4</w:t>
      </w:r>
    </w:p>
    <w:p w14:paraId="6A535D8F" w14:textId="77777777" w:rsidR="00EB3E96" w:rsidRPr="00372F67" w:rsidRDefault="00EB3E96" w:rsidP="00EB3E96">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71552" behindDoc="0" locked="0" layoutInCell="1" allowOverlap="1" wp14:anchorId="49CAF5AD" wp14:editId="0A3FC4EB">
                <wp:simplePos x="0" y="0"/>
                <wp:positionH relativeFrom="margin">
                  <wp:posOffset>483</wp:posOffset>
                </wp:positionH>
                <wp:positionV relativeFrom="paragraph">
                  <wp:posOffset>120650</wp:posOffset>
                </wp:positionV>
                <wp:extent cx="5929313" cy="9525"/>
                <wp:effectExtent l="0" t="0" r="33655" b="28575"/>
                <wp:wrapNone/>
                <wp:docPr id="2" name="Straight Connector 2"/>
                <wp:cNvGraphicFramePr/>
                <a:graphic xmlns:a="http://schemas.openxmlformats.org/drawingml/2006/main">
                  <a:graphicData uri="http://schemas.microsoft.com/office/word/2010/wordprocessingShape">
                    <wps:wsp>
                      <wps:cNvCnPr/>
                      <wps:spPr>
                        <a:xfrm flipV="1">
                          <a:off x="0" y="0"/>
                          <a:ext cx="5929313"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0515C2" id="Straight Connector 2"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9.5pt" to="466.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" strokecolor="windowText" strokeweight="1.5pt">
                <v:stroke joinstyle="miter"/>
                <w10:wrap anchorx="margin"/>
              </v:line>
            </w:pict>
          </mc:Fallback>
        </mc:AlternateContent>
      </w:r>
    </w:p>
    <w:p w14:paraId="1B3918E2" w14:textId="77777777" w:rsidR="00EB3E96" w:rsidRPr="00372F67" w:rsidRDefault="00EB3E96" w:rsidP="00EB3E96">
      <w:pPr>
        <w:spacing w:line="276" w:lineRule="auto"/>
        <w:rPr>
          <w:rFonts w:ascii="Cambria" w:eastAsia="Times New Roman" w:hAnsi="Cambria" w:cs="Times New Roman"/>
        </w:rPr>
      </w:pPr>
      <w:r w:rsidRPr="00372F67">
        <w:rPr>
          <w:rFonts w:ascii="Cambria" w:eastAsia="Times New Roman" w:hAnsi="Cambria" w:cs="Times New Roman"/>
          <w:b/>
        </w:rPr>
        <w:t>Instructor:</w:t>
      </w:r>
      <w:r w:rsidRPr="00372F67">
        <w:rPr>
          <w:rFonts w:ascii="Cambria" w:eastAsia="Times New Roman" w:hAnsi="Cambria" w:cs="Times New Roman"/>
        </w:rPr>
        <w:tab/>
      </w:r>
      <w:r w:rsidRPr="00372F67">
        <w:rPr>
          <w:rFonts w:ascii="Cambria" w:eastAsia="Times New Roman" w:hAnsi="Cambria" w:cs="Times New Roman"/>
        </w:rPr>
        <w:tab/>
      </w:r>
      <w:r w:rsidRPr="00372F67">
        <w:rPr>
          <w:rFonts w:ascii="Cambria" w:eastAsia="Times New Roman" w:hAnsi="Cambria" w:cs="Times New Roman"/>
        </w:rPr>
        <w:tab/>
      </w:r>
      <w:r>
        <w:rPr>
          <w:rFonts w:ascii="Cambria" w:eastAsia="Times New Roman" w:hAnsi="Cambria" w:cs="Times New Roman"/>
        </w:rPr>
        <w:t xml:space="preserve">Ms. </w:t>
      </w:r>
      <w:r w:rsidRPr="00A20FEC">
        <w:rPr>
          <w:rFonts w:ascii="Cambria" w:eastAsia="Times New Roman" w:hAnsi="Cambria" w:cs="Times New Roman"/>
        </w:rPr>
        <w:t>Grecia Sánchez</w:t>
      </w:r>
      <w:r>
        <w:rPr>
          <w:rFonts w:ascii="Cambria" w:eastAsia="Times New Roman" w:hAnsi="Cambria" w:cs="Times New Roman"/>
        </w:rPr>
        <w:t xml:space="preserve"> (she/her/hers)</w:t>
      </w:r>
      <w:r w:rsidRPr="00A20FEC">
        <w:rPr>
          <w:rFonts w:ascii="Cambria" w:eastAsia="Times New Roman" w:hAnsi="Cambria" w:cs="Times New Roman"/>
        </w:rPr>
        <w:t> </w:t>
      </w:r>
    </w:p>
    <w:p w14:paraId="787C5916" w14:textId="1A078AEF" w:rsidR="00EB3E96" w:rsidRDefault="00EB3E96" w:rsidP="00EB3E96">
      <w:pPr>
        <w:spacing w:line="276" w:lineRule="auto"/>
        <w:rPr>
          <w:rFonts w:ascii="Cambria" w:eastAsia="Times New Roman" w:hAnsi="Cambria" w:cs="Times New Roman"/>
        </w:rPr>
      </w:pPr>
      <w:r w:rsidRPr="00372F67">
        <w:rPr>
          <w:rFonts w:ascii="Cambria" w:eastAsia="Times New Roman" w:hAnsi="Cambria" w:cs="Times New Roman"/>
        </w:rPr>
        <w:tab/>
      </w:r>
      <w:r w:rsidRPr="00372F67">
        <w:rPr>
          <w:rFonts w:ascii="Cambria" w:eastAsia="Times New Roman" w:hAnsi="Cambria" w:cs="Times New Roman"/>
        </w:rPr>
        <w:tab/>
      </w:r>
      <w:r w:rsidRPr="00372F67">
        <w:rPr>
          <w:rFonts w:ascii="Cambria" w:eastAsia="Times New Roman" w:hAnsi="Cambria" w:cs="Times New Roman"/>
        </w:rPr>
        <w:tab/>
      </w:r>
      <w:r w:rsidRPr="00372F67">
        <w:rPr>
          <w:rFonts w:ascii="Cambria" w:eastAsia="Times New Roman" w:hAnsi="Cambria" w:cs="Times New Roman"/>
        </w:rPr>
        <w:tab/>
      </w:r>
      <w:hyperlink r:id="rId7" w:history="1">
        <w:r w:rsidR="009248E7" w:rsidRPr="0051117A">
          <w:rPr>
            <w:rStyle w:val="Hyperlink"/>
            <w:rFonts w:ascii="Cambria" w:eastAsia="Times New Roman" w:hAnsi="Cambria" w:cs="Times New Roman"/>
          </w:rPr>
          <w:t>grecia.sanchez@institutomexico.org</w:t>
        </w:r>
      </w:hyperlink>
    </w:p>
    <w:p w14:paraId="041D54FE" w14:textId="7379F9A9" w:rsidR="009248E7" w:rsidRPr="00372F67" w:rsidRDefault="009248E7" w:rsidP="00EB3E96">
      <w:pPr>
        <w:spacing w:line="276" w:lineRule="auto"/>
        <w:rPr>
          <w:rFonts w:ascii="Cambria" w:eastAsia="Times New Roman" w:hAnsi="Cambria" w:cs="Times New Roman"/>
        </w:rPr>
      </w:pP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r>
      <w:hyperlink r:id="rId8" w:history="1">
        <w:r w:rsidRPr="0051117A">
          <w:rPr>
            <w:rStyle w:val="Hyperlink"/>
            <w:rFonts w:ascii="Cambria" w:eastAsia="Times New Roman" w:hAnsi="Cambria" w:cs="Times New Roman"/>
          </w:rPr>
          <w:t>www.greciasanchez.com</w:t>
        </w:r>
      </w:hyperlink>
      <w:r>
        <w:rPr>
          <w:rFonts w:ascii="Cambria" w:eastAsia="Times New Roman" w:hAnsi="Cambria" w:cs="Times New Roman"/>
        </w:rPr>
        <w:t xml:space="preserve"> </w:t>
      </w:r>
    </w:p>
    <w:p w14:paraId="26183585" w14:textId="77777777" w:rsidR="00EB3E96" w:rsidRPr="00372F67" w:rsidRDefault="00EB3E96" w:rsidP="00EB3E96">
      <w:pPr>
        <w:spacing w:line="276" w:lineRule="auto"/>
        <w:ind w:left="720"/>
        <w:jc w:val="center"/>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59264" behindDoc="0" locked="0" layoutInCell="1" allowOverlap="1" wp14:anchorId="4B722165" wp14:editId="7477F81B">
                <wp:simplePos x="0" y="0"/>
                <wp:positionH relativeFrom="margin">
                  <wp:align>left</wp:align>
                </wp:positionH>
                <wp:positionV relativeFrom="paragraph">
                  <wp:posOffset>84940</wp:posOffset>
                </wp:positionV>
                <wp:extent cx="5924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F0C3D6"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pt" to="46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" strokecolor="windowText" strokeweight="1.5pt">
                <v:stroke joinstyle="miter"/>
                <w10:wrap anchorx="margin"/>
              </v:line>
            </w:pict>
          </mc:Fallback>
        </mc:AlternateContent>
      </w:r>
    </w:p>
    <w:p w14:paraId="09CA0556" w14:textId="77777777" w:rsidR="00EB3E96" w:rsidRPr="009E199C" w:rsidRDefault="00EB3E96" w:rsidP="00EB3E96">
      <w:pPr>
        <w:spacing w:line="276" w:lineRule="auto"/>
        <w:rPr>
          <w:rFonts w:ascii="Cambria" w:eastAsia="Times New Roman" w:hAnsi="Cambria" w:cs="Times New Roman"/>
          <w:bCs/>
        </w:rPr>
      </w:pPr>
      <w:r w:rsidRPr="00372F67">
        <w:rPr>
          <w:rFonts w:ascii="Cambria" w:eastAsia="Times New Roman" w:hAnsi="Cambria" w:cs="Times New Roman"/>
          <w:b/>
        </w:rPr>
        <w:t>Course Description:</w:t>
      </w:r>
      <w:r w:rsidRPr="00372F67">
        <w:rPr>
          <w:rFonts w:ascii="Cambria" w:eastAsia="Times New Roman" w:hAnsi="Cambria" w:cs="Times New Roman"/>
          <w:b/>
        </w:rPr>
        <w:tab/>
      </w:r>
      <w:r w:rsidRPr="007925F9">
        <w:rPr>
          <w:rFonts w:ascii="Cambria" w:eastAsia="Times New Roman" w:hAnsi="Cambria" w:cs="Times New Roman"/>
          <w:bCs/>
        </w:rPr>
        <w:t>This Introduction to Social Sciences course is designed to provide high school students with a comprehensive understanding of the fundamental concepts and practical applications of social sciences in society. The course explores how knowledge from disciplines such as anthropology, sociology, economics, and political science contributes to personal well-being, societal development, and effective functioning within communities. Through a combination of engaging lectures, discussions, case studies, and interactive activities, students will gain insights into the intricate dynamics that shape human interactions, institutions, and power structures.</w:t>
      </w:r>
      <w:r w:rsidRPr="009E199C">
        <w:rPr>
          <w:rFonts w:ascii="Cambria" w:eastAsia="Times New Roman" w:hAnsi="Cambria" w:cs="Times New Roman"/>
          <w:bCs/>
        </w:rPr>
        <w:t xml:space="preserve"> </w:t>
      </w:r>
    </w:p>
    <w:p w14:paraId="263B7BCD" w14:textId="77777777" w:rsidR="00EB3E96" w:rsidRPr="006E6A51" w:rsidRDefault="00EB3E96" w:rsidP="00EB3E96">
      <w:pPr>
        <w:spacing w:line="276" w:lineRule="auto"/>
        <w:ind w:left="720"/>
        <w:jc w:val="center"/>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72576" behindDoc="0" locked="0" layoutInCell="1" allowOverlap="1" wp14:anchorId="39760A89" wp14:editId="007F04D0">
                <wp:simplePos x="0" y="0"/>
                <wp:positionH relativeFrom="margin">
                  <wp:align>left</wp:align>
                </wp:positionH>
                <wp:positionV relativeFrom="paragraph">
                  <wp:posOffset>84940</wp:posOffset>
                </wp:positionV>
                <wp:extent cx="5924550" cy="0"/>
                <wp:effectExtent l="0" t="0" r="0" b="0"/>
                <wp:wrapNone/>
                <wp:docPr id="1575885238" name="Straight Connector 1575885238"/>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B6D995" id="Straight Connector 1575885238" o:spid="_x0000_s1026" style="position:absolute;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pt" to="46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" strokecolor="windowText" strokeweight="1.5pt">
                <v:stroke joinstyle="miter"/>
                <w10:wrap anchorx="margin"/>
              </v:line>
            </w:pict>
          </mc:Fallback>
        </mc:AlternateContent>
      </w:r>
    </w:p>
    <w:p w14:paraId="53092CDB" w14:textId="77777777" w:rsidR="00EB3E96" w:rsidRPr="007925F9" w:rsidRDefault="00EB3E96" w:rsidP="00EB3E96">
      <w:pPr>
        <w:spacing w:line="276" w:lineRule="auto"/>
        <w:jc w:val="left"/>
        <w:rPr>
          <w:rFonts w:ascii="Cambria" w:eastAsia="Times New Roman" w:hAnsi="Cambria" w:cs="Times New Roman"/>
          <w:b/>
          <w:bCs/>
        </w:rPr>
      </w:pPr>
      <w:r>
        <w:rPr>
          <w:rFonts w:ascii="Cambria" w:eastAsia="Times New Roman" w:hAnsi="Cambria" w:cs="Times New Roman"/>
          <w:b/>
          <w:bCs/>
        </w:rPr>
        <w:t xml:space="preserve">Course Objectives: </w:t>
      </w:r>
      <w:r w:rsidRPr="007925F9">
        <w:rPr>
          <w:rFonts w:ascii="Cambria" w:eastAsia="Times New Roman" w:hAnsi="Cambria" w:cs="Times New Roman"/>
        </w:rPr>
        <w:t>By the end of the course, students will:</w:t>
      </w:r>
    </w:p>
    <w:p w14:paraId="220AAF0B" w14:textId="77777777" w:rsidR="00EB3E96" w:rsidRPr="007925F9" w:rsidRDefault="00EB3E96" w:rsidP="00EB3E96">
      <w:pPr>
        <w:spacing w:line="276" w:lineRule="auto"/>
        <w:jc w:val="left"/>
        <w:rPr>
          <w:rFonts w:ascii="Cambria" w:eastAsia="Times New Roman" w:hAnsi="Cambria" w:cs="Times New Roman"/>
        </w:rPr>
      </w:pPr>
    </w:p>
    <w:p w14:paraId="0EE9F88A" w14:textId="77777777" w:rsidR="00EB3E96" w:rsidRPr="007925F9" w:rsidRDefault="00EB3E96" w:rsidP="00EB3E96">
      <w:pPr>
        <w:pStyle w:val="ListParagraph"/>
        <w:numPr>
          <w:ilvl w:val="0"/>
          <w:numId w:val="2"/>
        </w:numPr>
        <w:spacing w:line="276" w:lineRule="auto"/>
        <w:jc w:val="left"/>
        <w:rPr>
          <w:rFonts w:ascii="Cambria" w:eastAsia="Times New Roman" w:hAnsi="Cambria" w:cs="Times New Roman"/>
        </w:rPr>
      </w:pPr>
      <w:r w:rsidRPr="007925F9">
        <w:rPr>
          <w:rFonts w:ascii="Cambria" w:eastAsia="Times New Roman" w:hAnsi="Cambria" w:cs="Times New Roman"/>
        </w:rPr>
        <w:t>Recognize the practical utility of social sciences in addressing real-world challenges and enhancing societal well-being.</w:t>
      </w:r>
    </w:p>
    <w:p w14:paraId="40F07ACF" w14:textId="77777777" w:rsidR="00EB3E96" w:rsidRPr="007925F9" w:rsidRDefault="00EB3E96" w:rsidP="00EB3E96">
      <w:pPr>
        <w:pStyle w:val="ListParagraph"/>
        <w:numPr>
          <w:ilvl w:val="0"/>
          <w:numId w:val="2"/>
        </w:numPr>
        <w:spacing w:line="276" w:lineRule="auto"/>
        <w:jc w:val="left"/>
        <w:rPr>
          <w:rFonts w:ascii="Cambria" w:eastAsia="Times New Roman" w:hAnsi="Cambria" w:cs="Times New Roman"/>
        </w:rPr>
      </w:pPr>
      <w:r w:rsidRPr="007925F9">
        <w:rPr>
          <w:rFonts w:ascii="Cambria" w:eastAsia="Times New Roman" w:hAnsi="Cambria" w:cs="Times New Roman"/>
        </w:rPr>
        <w:t>Identify and analyze the basic elements necessary for personal, familial, and collective well-being and development, including material and immaterial necessities.</w:t>
      </w:r>
    </w:p>
    <w:p w14:paraId="64A42546" w14:textId="77777777" w:rsidR="00EB3E96" w:rsidRPr="007925F9" w:rsidRDefault="00EB3E96" w:rsidP="00EB3E96">
      <w:pPr>
        <w:pStyle w:val="ListParagraph"/>
        <w:numPr>
          <w:ilvl w:val="0"/>
          <w:numId w:val="2"/>
        </w:numPr>
        <w:spacing w:line="276" w:lineRule="auto"/>
        <w:jc w:val="left"/>
        <w:rPr>
          <w:rFonts w:ascii="Cambria" w:eastAsia="Times New Roman" w:hAnsi="Cambria" w:cs="Times New Roman"/>
        </w:rPr>
      </w:pPr>
      <w:r w:rsidRPr="007925F9">
        <w:rPr>
          <w:rFonts w:ascii="Cambria" w:eastAsia="Times New Roman" w:hAnsi="Cambria" w:cs="Times New Roman"/>
        </w:rPr>
        <w:t>Understand society's organization, including concepts of social stratification, social institutions, and various social groups.</w:t>
      </w:r>
    </w:p>
    <w:p w14:paraId="0836D29D" w14:textId="77777777" w:rsidR="00EB3E96" w:rsidRPr="007925F9" w:rsidRDefault="00EB3E96" w:rsidP="00EB3E96">
      <w:pPr>
        <w:pStyle w:val="ListParagraph"/>
        <w:numPr>
          <w:ilvl w:val="0"/>
          <w:numId w:val="2"/>
        </w:numPr>
        <w:spacing w:line="276" w:lineRule="auto"/>
        <w:jc w:val="left"/>
        <w:rPr>
          <w:rFonts w:ascii="Cambria" w:eastAsia="Times New Roman" w:hAnsi="Cambria" w:cs="Times New Roman"/>
        </w:rPr>
      </w:pPr>
      <w:r w:rsidRPr="007925F9">
        <w:rPr>
          <w:rFonts w:ascii="Cambria" w:eastAsia="Times New Roman" w:hAnsi="Cambria" w:cs="Times New Roman"/>
        </w:rPr>
        <w:t>Comprehend the economic processes involved in satisfying basic needs and promoting equitable distribution of resources.</w:t>
      </w:r>
    </w:p>
    <w:p w14:paraId="3A3A7EE4" w14:textId="77777777" w:rsidR="00EB3E96" w:rsidRPr="007925F9" w:rsidRDefault="00EB3E96" w:rsidP="00EB3E96">
      <w:pPr>
        <w:pStyle w:val="ListParagraph"/>
        <w:numPr>
          <w:ilvl w:val="0"/>
          <w:numId w:val="2"/>
        </w:numPr>
        <w:spacing w:line="276" w:lineRule="auto"/>
        <w:jc w:val="left"/>
        <w:rPr>
          <w:rFonts w:ascii="Cambria" w:eastAsia="Times New Roman" w:hAnsi="Cambria" w:cs="Times New Roman"/>
        </w:rPr>
      </w:pPr>
      <w:r w:rsidRPr="007925F9">
        <w:rPr>
          <w:rFonts w:ascii="Cambria" w:eastAsia="Times New Roman" w:hAnsi="Cambria" w:cs="Times New Roman"/>
        </w:rPr>
        <w:t>Grasp the significance of social and juridical norms as rules that govern social functioning and maintain social stability, with a focus on citizenship.</w:t>
      </w:r>
    </w:p>
    <w:p w14:paraId="7122D0F5" w14:textId="77777777" w:rsidR="00EB3E96" w:rsidRPr="007925F9" w:rsidRDefault="00EB3E96" w:rsidP="00EB3E96">
      <w:pPr>
        <w:pStyle w:val="ListParagraph"/>
        <w:numPr>
          <w:ilvl w:val="0"/>
          <w:numId w:val="2"/>
        </w:numPr>
        <w:spacing w:line="276" w:lineRule="auto"/>
        <w:jc w:val="left"/>
        <w:rPr>
          <w:rFonts w:ascii="Cambria" w:eastAsia="Times New Roman" w:hAnsi="Cambria" w:cs="Times New Roman"/>
        </w:rPr>
      </w:pPr>
      <w:r w:rsidRPr="007925F9">
        <w:rPr>
          <w:rFonts w:ascii="Cambria" w:eastAsia="Times New Roman" w:hAnsi="Cambria" w:cs="Times New Roman"/>
        </w:rPr>
        <w:t>Explore the social dimensions of power relations, including politics, authority, micropolitics, and macropolitics, as well as symmetry and asymmetry of power.</w:t>
      </w:r>
    </w:p>
    <w:p w14:paraId="5FB748EE" w14:textId="77777777" w:rsidR="00EB3E96" w:rsidRDefault="00EB3E96" w:rsidP="00EB3E96">
      <w:pPr>
        <w:pStyle w:val="ListParagraph"/>
        <w:numPr>
          <w:ilvl w:val="0"/>
          <w:numId w:val="2"/>
        </w:numPr>
        <w:spacing w:line="276" w:lineRule="auto"/>
        <w:jc w:val="left"/>
        <w:rPr>
          <w:rFonts w:ascii="Cambria" w:eastAsia="Times New Roman" w:hAnsi="Cambria" w:cs="Times New Roman"/>
        </w:rPr>
      </w:pPr>
      <w:r w:rsidRPr="007925F9">
        <w:rPr>
          <w:rFonts w:ascii="Cambria" w:eastAsia="Times New Roman" w:hAnsi="Cambria" w:cs="Times New Roman"/>
        </w:rPr>
        <w:t>Gain insights into the origin, types, and organization of the State, with a specific emphasis on the Mexican state.</w:t>
      </w:r>
    </w:p>
    <w:p w14:paraId="1575AB1B" w14:textId="77777777" w:rsidR="00EB3E96" w:rsidRPr="007925F9" w:rsidRDefault="00EB3E96" w:rsidP="00EB3E96">
      <w:pPr>
        <w:pStyle w:val="ListParagraph"/>
        <w:spacing w:line="276" w:lineRule="auto"/>
        <w:rPr>
          <w:rFonts w:ascii="Cambria" w:eastAsia="Times New Roman" w:hAnsi="Cambria" w:cs="Times New Roman"/>
        </w:rPr>
      </w:pPr>
      <w:r w:rsidRPr="00372F67">
        <w:rPr>
          <w:noProof/>
        </w:rPr>
        <mc:AlternateContent>
          <mc:Choice Requires="wps">
            <w:drawing>
              <wp:anchor distT="0" distB="0" distL="114300" distR="114300" simplePos="0" relativeHeight="251673600" behindDoc="0" locked="0" layoutInCell="1" allowOverlap="1" wp14:anchorId="23E84747" wp14:editId="21032C9D">
                <wp:simplePos x="0" y="0"/>
                <wp:positionH relativeFrom="margin">
                  <wp:align>left</wp:align>
                </wp:positionH>
                <wp:positionV relativeFrom="paragraph">
                  <wp:posOffset>84940</wp:posOffset>
                </wp:positionV>
                <wp:extent cx="5924550" cy="0"/>
                <wp:effectExtent l="0" t="0" r="0" b="0"/>
                <wp:wrapNone/>
                <wp:docPr id="1488536550" name="Straight Connector 1488536550"/>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6BF802" id="Straight Connector 1488536550" o:spid="_x0000_s1026"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pt" to="46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" strokecolor="windowText" strokeweight="1.5pt">
                <v:stroke joinstyle="miter"/>
                <w10:wrap anchorx="margin"/>
              </v:line>
            </w:pict>
          </mc:Fallback>
        </mc:AlternateContent>
      </w:r>
    </w:p>
    <w:p w14:paraId="5E31D9B6" w14:textId="77777777" w:rsidR="00EB3E96" w:rsidRPr="00880AD7" w:rsidRDefault="00EB3E96" w:rsidP="00EB3E96">
      <w:pPr>
        <w:spacing w:line="276" w:lineRule="auto"/>
        <w:rPr>
          <w:rFonts w:ascii="Cambria" w:eastAsia="Times New Roman" w:hAnsi="Cambria" w:cs="Times New Roman"/>
        </w:rPr>
      </w:pPr>
      <w:r w:rsidRPr="00880AD7">
        <w:rPr>
          <w:rFonts w:ascii="Cambria" w:eastAsia="Times New Roman" w:hAnsi="Cambria" w:cs="Times New Roman"/>
          <w:b/>
          <w:bCs/>
        </w:rPr>
        <w:t>Policy for Contacting Me:</w:t>
      </w:r>
      <w:r>
        <w:rPr>
          <w:rFonts w:ascii="Cambria" w:eastAsia="Times New Roman" w:hAnsi="Cambria" w:cs="Times New Roman"/>
          <w:b/>
          <w:bCs/>
        </w:rPr>
        <w:t xml:space="preserve"> </w:t>
      </w:r>
      <w:r w:rsidRPr="00880AD7">
        <w:rPr>
          <w:rFonts w:ascii="Cambria" w:eastAsia="Times New Roman" w:hAnsi="Cambria" w:cs="Times New Roman"/>
        </w:rPr>
        <w:t xml:space="preserve">The best way to get a hold of me is through email.  </w:t>
      </w:r>
      <w:r w:rsidRPr="00D52079">
        <w:rPr>
          <w:rFonts w:ascii="Cambria" w:eastAsia="Times New Roman" w:hAnsi="Cambria" w:cs="Times New Roman"/>
        </w:rPr>
        <w:t xml:space="preserve">Please use your </w:t>
      </w:r>
      <w:r>
        <w:rPr>
          <w:rFonts w:ascii="Cambria" w:eastAsia="Times New Roman" w:hAnsi="Cambria" w:cs="Times New Roman"/>
        </w:rPr>
        <w:t>institutomexico</w:t>
      </w:r>
      <w:r w:rsidRPr="00D52079">
        <w:rPr>
          <w:rFonts w:ascii="Cambria" w:eastAsia="Times New Roman" w:hAnsi="Cambria" w:cs="Times New Roman"/>
        </w:rPr>
        <w:t>.</w:t>
      </w:r>
      <w:r>
        <w:rPr>
          <w:rFonts w:ascii="Cambria" w:eastAsia="Times New Roman" w:hAnsi="Cambria" w:cs="Times New Roman"/>
        </w:rPr>
        <w:t>org</w:t>
      </w:r>
      <w:r w:rsidRPr="00D52079">
        <w:rPr>
          <w:rFonts w:ascii="Cambria" w:eastAsia="Times New Roman" w:hAnsi="Cambria" w:cs="Times New Roman"/>
        </w:rPr>
        <w:t xml:space="preserve"> email address when emailing </w:t>
      </w:r>
      <w:r>
        <w:rPr>
          <w:rFonts w:ascii="Cambria" w:eastAsia="Times New Roman" w:hAnsi="Cambria" w:cs="Times New Roman"/>
        </w:rPr>
        <w:t>me</w:t>
      </w:r>
      <w:r w:rsidRPr="00D52079">
        <w:rPr>
          <w:rFonts w:ascii="Cambria" w:eastAsia="Times New Roman" w:hAnsi="Cambria" w:cs="Times New Roman"/>
        </w:rPr>
        <w:t xml:space="preserve">. </w:t>
      </w:r>
      <w:r w:rsidRPr="00880AD7">
        <w:rPr>
          <w:rFonts w:ascii="Cambria" w:eastAsia="Times New Roman" w:hAnsi="Cambria" w:cs="Times New Roman"/>
        </w:rPr>
        <w:t xml:space="preserve">If you email me, I will get back to you within 48 business hours. If it has been over 48 business hours and I have not responded, please email me again.  If it is an URGENT message, please put URGENT in the subject of the email, and I will get back with you as soon as possible.  </w:t>
      </w:r>
    </w:p>
    <w:p w14:paraId="397A1015" w14:textId="77777777" w:rsidR="00EB3E96" w:rsidRPr="00372F67" w:rsidRDefault="00EB3E96" w:rsidP="00EB3E96">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0288" behindDoc="0" locked="0" layoutInCell="1" allowOverlap="1" wp14:anchorId="11D33C65" wp14:editId="6FC0B71B">
                <wp:simplePos x="0" y="0"/>
                <wp:positionH relativeFrom="margin">
                  <wp:align>left</wp:align>
                </wp:positionH>
                <wp:positionV relativeFrom="paragraph">
                  <wp:posOffset>104140</wp:posOffset>
                </wp:positionV>
                <wp:extent cx="59245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3C638E" id="Straight Connector 3"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pt" to="46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" strokecolor="windowText" strokeweight="1.5pt">
                <v:stroke joinstyle="miter"/>
                <w10:wrap anchorx="margin"/>
              </v:line>
            </w:pict>
          </mc:Fallback>
        </mc:AlternateContent>
      </w:r>
    </w:p>
    <w:p w14:paraId="1AC7BDDD" w14:textId="77777777" w:rsidR="00EB3E96" w:rsidRPr="00083034" w:rsidRDefault="00EB3E96" w:rsidP="00EB3E96">
      <w:pPr>
        <w:spacing w:line="276" w:lineRule="auto"/>
        <w:rPr>
          <w:rFonts w:ascii="Cambria" w:eastAsia="Times New Roman" w:hAnsi="Cambria" w:cs="Times New Roman"/>
        </w:rPr>
      </w:pPr>
      <w:r w:rsidRPr="00372F67">
        <w:rPr>
          <w:rFonts w:ascii="Cambria" w:eastAsia="Times New Roman" w:hAnsi="Cambria" w:cs="Times New Roman"/>
          <w:b/>
          <w:bCs/>
        </w:rPr>
        <w:lastRenderedPageBreak/>
        <w:t>Class</w:t>
      </w:r>
      <w:r>
        <w:rPr>
          <w:rFonts w:ascii="Cambria" w:eastAsia="Times New Roman" w:hAnsi="Cambria" w:cs="Times New Roman"/>
          <w:b/>
          <w:bCs/>
        </w:rPr>
        <w:t xml:space="preserve"> Website</w:t>
      </w:r>
      <w:r w:rsidRPr="00372F67">
        <w:rPr>
          <w:rFonts w:ascii="Cambria" w:eastAsia="Times New Roman" w:hAnsi="Cambria" w:cs="Times New Roman"/>
          <w:b/>
          <w:bCs/>
        </w:rPr>
        <w:t>:</w:t>
      </w:r>
      <w:r>
        <w:rPr>
          <w:rFonts w:ascii="Cambria" w:eastAsia="Times New Roman" w:hAnsi="Cambria" w:cs="Times New Roman"/>
          <w:b/>
          <w:bCs/>
        </w:rPr>
        <w:t xml:space="preserve"> </w:t>
      </w:r>
      <w:r>
        <w:rPr>
          <w:rFonts w:ascii="Cambria" w:eastAsia="Times New Roman" w:hAnsi="Cambria" w:cs="Times New Roman"/>
        </w:rPr>
        <w:t xml:space="preserve">We will be using Google Classroom throughout the semester. </w:t>
      </w:r>
      <w:r w:rsidRPr="0088548A">
        <w:rPr>
          <w:rFonts w:ascii="Cambria" w:eastAsia="Times New Roman" w:hAnsi="Cambria" w:cs="Times New Roman"/>
        </w:rPr>
        <w:t xml:space="preserve">It is your responsibility to familiarize yourself with </w:t>
      </w:r>
      <w:r>
        <w:rPr>
          <w:rFonts w:ascii="Cambria" w:eastAsia="Times New Roman" w:hAnsi="Cambria" w:cs="Times New Roman"/>
        </w:rPr>
        <w:t>Google Classroom</w:t>
      </w:r>
      <w:r w:rsidRPr="0088548A">
        <w:rPr>
          <w:rFonts w:ascii="Cambria" w:eastAsia="Times New Roman" w:hAnsi="Cambria" w:cs="Times New Roman"/>
        </w:rPr>
        <w:t xml:space="preserve">. I will insert all grades in this system. Therefore, I recommend checking </w:t>
      </w:r>
      <w:r>
        <w:rPr>
          <w:rFonts w:ascii="Cambria" w:eastAsia="Times New Roman" w:hAnsi="Cambria" w:cs="Times New Roman"/>
        </w:rPr>
        <w:t>Google Classroom</w:t>
      </w:r>
      <w:r w:rsidRPr="0088548A">
        <w:rPr>
          <w:rFonts w:ascii="Cambria" w:eastAsia="Times New Roman" w:hAnsi="Cambria" w:cs="Times New Roman"/>
        </w:rPr>
        <w:t xml:space="preserve"> often. </w:t>
      </w:r>
    </w:p>
    <w:p w14:paraId="7BCB7EA7" w14:textId="77777777" w:rsidR="00EB3E96" w:rsidRPr="00372F67" w:rsidRDefault="00EB3E96" w:rsidP="00EB3E96">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1312" behindDoc="0" locked="0" layoutInCell="1" allowOverlap="1" wp14:anchorId="4F3D8925" wp14:editId="06C33C1E">
                <wp:simplePos x="0" y="0"/>
                <wp:positionH relativeFrom="margin">
                  <wp:align>left</wp:align>
                </wp:positionH>
                <wp:positionV relativeFrom="paragraph">
                  <wp:posOffset>104775</wp:posOffset>
                </wp:positionV>
                <wp:extent cx="59245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8595C6" id="Straight Connector 4"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46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" strokecolor="windowText" strokeweight="1.5pt">
                <v:stroke joinstyle="miter"/>
                <w10:wrap anchorx="margin"/>
              </v:line>
            </w:pict>
          </mc:Fallback>
        </mc:AlternateContent>
      </w:r>
    </w:p>
    <w:p w14:paraId="48C6D5C9" w14:textId="5EEF7A6A" w:rsidR="00EB3E96" w:rsidRDefault="00EB3E96" w:rsidP="00EB3E96">
      <w:pPr>
        <w:spacing w:line="240" w:lineRule="auto"/>
        <w:rPr>
          <w:rFonts w:ascii="Cambria" w:eastAsia="Times New Roman" w:hAnsi="Cambria" w:cs="Times New Roman"/>
        </w:rPr>
      </w:pPr>
      <w:r w:rsidRPr="00372F67">
        <w:rPr>
          <w:rFonts w:ascii="Cambria" w:eastAsia="Times New Roman" w:hAnsi="Cambria" w:cs="Times New Roman"/>
          <w:b/>
          <w:bCs/>
        </w:rPr>
        <w:t>Required Texts:</w:t>
      </w:r>
      <w:r>
        <w:rPr>
          <w:rFonts w:ascii="Cambria" w:eastAsia="Times New Roman" w:hAnsi="Cambria" w:cs="Times New Roman"/>
          <w:b/>
          <w:bCs/>
        </w:rPr>
        <w:t xml:space="preserve"> </w:t>
      </w:r>
      <w:r>
        <w:rPr>
          <w:rFonts w:ascii="Cambria" w:eastAsia="Times New Roman" w:hAnsi="Cambria" w:cs="Times New Roman"/>
        </w:rPr>
        <w:t xml:space="preserve">We will be </w:t>
      </w:r>
      <w:r w:rsidRPr="003D3478">
        <w:rPr>
          <w:rFonts w:ascii="Cambria" w:eastAsia="Times New Roman" w:hAnsi="Cambria" w:cs="Times New Roman"/>
        </w:rPr>
        <w:t xml:space="preserve">using Ciencias Sociales I by </w:t>
      </w:r>
      <w:r w:rsidR="00630195">
        <w:rPr>
          <w:rFonts w:ascii="Cambria" w:eastAsia="Times New Roman" w:hAnsi="Cambria" w:cs="Times New Roman"/>
        </w:rPr>
        <w:t>C</w:t>
      </w:r>
      <w:r w:rsidR="00630195" w:rsidRPr="00630195">
        <w:rPr>
          <w:rFonts w:ascii="Cambria" w:eastAsia="Times New Roman" w:hAnsi="Cambria" w:cs="Times New Roman"/>
        </w:rPr>
        <w:t>ésar Aug</w:t>
      </w:r>
      <w:r w:rsidR="00630195">
        <w:rPr>
          <w:rFonts w:ascii="Cambria" w:eastAsia="Times New Roman" w:hAnsi="Cambria" w:cs="Times New Roman"/>
        </w:rPr>
        <w:t xml:space="preserve">usto </w:t>
      </w:r>
      <w:r w:rsidR="003D3478">
        <w:rPr>
          <w:rFonts w:ascii="Cambria" w:eastAsia="Times New Roman" w:hAnsi="Cambria" w:cs="Times New Roman"/>
        </w:rPr>
        <w:t>Arellano Rodríguez</w:t>
      </w:r>
      <w:r>
        <w:rPr>
          <w:rFonts w:ascii="Cambria" w:eastAsia="Times New Roman" w:hAnsi="Cambria" w:cs="Times New Roman"/>
        </w:rPr>
        <w:t>. Additionally, articles and other texts will be uploaded to Google Classroom.</w:t>
      </w:r>
    </w:p>
    <w:p w14:paraId="0F046972" w14:textId="77777777" w:rsidR="00EB3E96" w:rsidRPr="00FC71AC" w:rsidRDefault="00EB3E96" w:rsidP="00EB3E96">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2336" behindDoc="0" locked="0" layoutInCell="1" allowOverlap="1" wp14:anchorId="0AE5FF0D" wp14:editId="34765962">
                <wp:simplePos x="0" y="0"/>
                <wp:positionH relativeFrom="margin">
                  <wp:align>left</wp:align>
                </wp:positionH>
                <wp:positionV relativeFrom="paragraph">
                  <wp:posOffset>114300</wp:posOffset>
                </wp:positionV>
                <wp:extent cx="59245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88EBBC" id="Straight Connector 6"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374E03B2" w14:textId="5DA68437" w:rsidR="00EB3E96" w:rsidRPr="00D20FDD" w:rsidRDefault="00EB3E96" w:rsidP="00D20FDD">
      <w:pPr>
        <w:tabs>
          <w:tab w:val="left" w:pos="1616"/>
        </w:tabs>
        <w:spacing w:line="240" w:lineRule="auto"/>
        <w:rPr>
          <w:rFonts w:ascii="Cambria" w:eastAsia="Times New Roman" w:hAnsi="Cambria" w:cs="Times New Roman"/>
          <w:b/>
          <w:bCs/>
        </w:rPr>
      </w:pPr>
      <w:r w:rsidRPr="00E417B3">
        <w:rPr>
          <w:rFonts w:ascii="Cambria" w:eastAsia="Times New Roman" w:hAnsi="Cambria" w:cs="Times New Roman"/>
          <w:b/>
          <w:bCs/>
        </w:rPr>
        <w:t>Electronic Policy:</w:t>
      </w:r>
      <w:r w:rsidRPr="00FC71AC">
        <w:rPr>
          <w:rFonts w:ascii="Cambria" w:eastAsia="Times New Roman" w:hAnsi="Cambria" w:cs="Times New Roman"/>
        </w:rPr>
        <w:t xml:space="preserve"> </w:t>
      </w:r>
      <w:r>
        <w:rPr>
          <w:rFonts w:ascii="Cambria" w:eastAsia="Times New Roman" w:hAnsi="Cambria" w:cs="Times New Roman"/>
        </w:rPr>
        <w:t xml:space="preserve">All </w:t>
      </w:r>
      <w:r w:rsidRPr="00FC71AC">
        <w:rPr>
          <w:rFonts w:ascii="Cambria" w:eastAsia="Times New Roman" w:hAnsi="Cambria" w:cs="Times New Roman"/>
        </w:rPr>
        <w:t xml:space="preserve">readings that we are using for the class are online, </w:t>
      </w:r>
      <w:r>
        <w:rPr>
          <w:rFonts w:ascii="Cambria" w:eastAsia="Times New Roman" w:hAnsi="Cambria" w:cs="Times New Roman"/>
        </w:rPr>
        <w:t xml:space="preserve">so </w:t>
      </w:r>
      <w:r w:rsidRPr="00FC71AC">
        <w:rPr>
          <w:rFonts w:ascii="Cambria" w:eastAsia="Times New Roman" w:hAnsi="Cambria" w:cs="Times New Roman"/>
        </w:rPr>
        <w:t xml:space="preserve">you may use your electronics to access the reading. </w:t>
      </w:r>
      <w:r w:rsidR="00D20FDD">
        <w:rPr>
          <w:rFonts w:ascii="Cambria" w:eastAsia="Times New Roman" w:hAnsi="Cambria" w:cs="Times New Roman"/>
        </w:rPr>
        <w:t>Otherwise, e</w:t>
      </w:r>
      <w:r w:rsidR="00D20FDD" w:rsidRPr="00246743">
        <w:rPr>
          <w:rFonts w:ascii="Cambria" w:eastAsia="Times New Roman" w:hAnsi="Cambria" w:cs="Times New Roman"/>
        </w:rPr>
        <w:t>lectronic devices must be turned off during class time (including phones)</w:t>
      </w:r>
      <w:r w:rsidR="00D20FDD">
        <w:rPr>
          <w:rFonts w:ascii="Cambria" w:eastAsia="Times New Roman" w:hAnsi="Cambria" w:cs="Times New Roman"/>
        </w:rPr>
        <w:t xml:space="preserve"> unless you have permission from your professor</w:t>
      </w:r>
      <w:r w:rsidR="00D20FDD" w:rsidRPr="00246743">
        <w:rPr>
          <w:rFonts w:ascii="Cambria" w:eastAsia="Times New Roman" w:hAnsi="Cambria" w:cs="Times New Roman"/>
        </w:rPr>
        <w:t xml:space="preserve">. </w:t>
      </w:r>
    </w:p>
    <w:p w14:paraId="46F08FDE" w14:textId="77777777" w:rsidR="00EB3E96" w:rsidRPr="00987807" w:rsidRDefault="00EB3E96" w:rsidP="00EB3E96">
      <w:pPr>
        <w:spacing w:line="240"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9504" behindDoc="0" locked="0" layoutInCell="1" allowOverlap="1" wp14:anchorId="3B4FDF44" wp14:editId="0235054E">
                <wp:simplePos x="0" y="0"/>
                <wp:positionH relativeFrom="margin">
                  <wp:align>left</wp:align>
                </wp:positionH>
                <wp:positionV relativeFrom="paragraph">
                  <wp:posOffset>114300</wp:posOffset>
                </wp:positionV>
                <wp:extent cx="59245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4D44D4" id="Straight Connector 27" o:spid="_x0000_s1026" style="position:absolute;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r w:rsidRPr="00FC71AC">
        <w:rPr>
          <w:rFonts w:ascii="Cambria" w:eastAsia="Times New Roman" w:hAnsi="Cambria" w:cs="Times New Roman"/>
        </w:rPr>
        <w:t xml:space="preserve"> </w:t>
      </w:r>
    </w:p>
    <w:p w14:paraId="15CC0713" w14:textId="48ED1AB2" w:rsidR="00EB3E96" w:rsidRDefault="00EB3E96" w:rsidP="00EB3E96">
      <w:pPr>
        <w:tabs>
          <w:tab w:val="left" w:pos="1616"/>
        </w:tabs>
        <w:spacing w:line="240" w:lineRule="auto"/>
        <w:rPr>
          <w:rFonts w:ascii="Cambria" w:eastAsia="Times New Roman" w:hAnsi="Cambria" w:cs="Times New Roman"/>
        </w:rPr>
      </w:pPr>
      <w:r w:rsidRPr="00EB4530">
        <w:rPr>
          <w:rFonts w:ascii="Cambria" w:eastAsia="Times New Roman" w:hAnsi="Cambria" w:cs="Times New Roman"/>
          <w:b/>
          <w:bCs/>
        </w:rPr>
        <w:t>Attendance:</w:t>
      </w:r>
      <w:r w:rsidRPr="00EB4530">
        <w:rPr>
          <w:rFonts w:ascii="Cambria" w:eastAsia="Times New Roman" w:hAnsi="Cambria" w:cs="Times New Roman"/>
        </w:rPr>
        <w:t xml:space="preserve"> </w:t>
      </w:r>
      <w:r>
        <w:rPr>
          <w:rFonts w:ascii="Cambria" w:eastAsia="Times New Roman" w:hAnsi="Cambria" w:cs="Times New Roman"/>
        </w:rPr>
        <w:t>Attendance will be recorded at the start of every class. For grade purposes, attendance will not be mandator</w:t>
      </w:r>
      <w:r w:rsidR="00C55DA1">
        <w:rPr>
          <w:rFonts w:ascii="Cambria" w:eastAsia="Times New Roman" w:hAnsi="Cambria" w:cs="Times New Roman"/>
        </w:rPr>
        <w:t xml:space="preserve">y. </w:t>
      </w:r>
      <w:r w:rsidR="0031483C">
        <w:rPr>
          <w:rFonts w:ascii="Cambria" w:eastAsia="Times New Roman" w:hAnsi="Cambria" w:cs="Times New Roman"/>
        </w:rPr>
        <w:t xml:space="preserve">However, to justify absences, you will need to submit the proper documentary evidence </w:t>
      </w:r>
      <w:r w:rsidR="00E13567">
        <w:rPr>
          <w:rFonts w:ascii="Cambria" w:eastAsia="Times New Roman" w:hAnsi="Cambria" w:cs="Times New Roman"/>
        </w:rPr>
        <w:t xml:space="preserve">to </w:t>
      </w:r>
      <w:r w:rsidR="006A70FD">
        <w:rPr>
          <w:rFonts w:ascii="Cambria" w:eastAsia="Times New Roman" w:hAnsi="Cambria" w:cs="Times New Roman"/>
        </w:rPr>
        <w:t xml:space="preserve">our academic coordinator Nadxielii Ruvalcaba. </w:t>
      </w:r>
    </w:p>
    <w:p w14:paraId="4F382C0F" w14:textId="77777777" w:rsidR="00EB3E96" w:rsidRPr="00B12D37" w:rsidRDefault="00EB3E96" w:rsidP="00EB3E96">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3360" behindDoc="0" locked="0" layoutInCell="1" allowOverlap="1" wp14:anchorId="47192D65" wp14:editId="2BEF4E0B">
                <wp:simplePos x="0" y="0"/>
                <wp:positionH relativeFrom="margin">
                  <wp:align>left</wp:align>
                </wp:positionH>
                <wp:positionV relativeFrom="paragraph">
                  <wp:posOffset>114300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B78694" id="Straight Connector 10"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38FF1238" w14:textId="77777777" w:rsidR="00EB3E96" w:rsidRPr="00C54A5C" w:rsidRDefault="00EB3E96" w:rsidP="00EB3E96">
      <w:pPr>
        <w:spacing w:line="240" w:lineRule="auto"/>
        <w:rPr>
          <w:rFonts w:ascii="Cambria" w:eastAsia="Times New Roman" w:hAnsi="Cambria" w:cs="Times New Roman"/>
          <w:b/>
          <w:bCs/>
        </w:rPr>
      </w:pPr>
      <w:r w:rsidRPr="00C54A5C">
        <w:rPr>
          <w:rFonts w:ascii="Cambria" w:eastAsia="Times New Roman" w:hAnsi="Cambria" w:cs="Times New Roman"/>
          <w:b/>
          <w:bCs/>
        </w:rPr>
        <w:t xml:space="preserve">Language Diversity Statement: </w:t>
      </w:r>
      <w:r w:rsidRPr="00C54A5C">
        <w:rPr>
          <w:rFonts w:ascii="Cambria" w:eastAsia="Times New Roman" w:hAnsi="Cambria" w:cs="Times New Roman"/>
        </w:rPr>
        <w:t>Diverse languages and dialects are welcome in this classroom. As we communicate with one another, keep in mind that the reader/listener should work as hard as the writer/speaker in the communication process. This means that we will listen patiently, work to understand one another, seek out clarification when necessary and avoid finishing each other's sentences or correcting grammatical errors unless invited to do so.</w:t>
      </w:r>
    </w:p>
    <w:p w14:paraId="2C6AAEDC" w14:textId="77777777" w:rsidR="00EB3E96" w:rsidRPr="00C54A5C" w:rsidRDefault="00EB3E96" w:rsidP="00EB3E96">
      <w:pPr>
        <w:spacing w:line="276" w:lineRule="auto"/>
        <w:rPr>
          <w:rFonts w:ascii="Cambria" w:eastAsia="Times New Roman" w:hAnsi="Cambria" w:cs="Times New Roman"/>
        </w:rPr>
      </w:pPr>
    </w:p>
    <w:p w14:paraId="13C2F076" w14:textId="77777777" w:rsidR="00EB3E96" w:rsidRPr="005715BA" w:rsidRDefault="00EB3E96" w:rsidP="00EB3E96">
      <w:pPr>
        <w:tabs>
          <w:tab w:val="left" w:pos="1616"/>
        </w:tabs>
        <w:spacing w:line="240"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5408" behindDoc="0" locked="0" layoutInCell="1" allowOverlap="1" wp14:anchorId="1691B804" wp14:editId="6F4D37E2">
                <wp:simplePos x="0" y="0"/>
                <wp:positionH relativeFrom="margin">
                  <wp:posOffset>0</wp:posOffset>
                </wp:positionH>
                <wp:positionV relativeFrom="paragraph">
                  <wp:posOffset>161290</wp:posOffset>
                </wp:positionV>
                <wp:extent cx="592455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7967FC"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7pt" to="46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" strokecolor="windowText" strokeweight="1.5pt">
                <v:stroke joinstyle="miter"/>
                <w10:wrap anchorx="margin"/>
              </v:line>
            </w:pict>
          </mc:Fallback>
        </mc:AlternateContent>
      </w:r>
      <w:r w:rsidRPr="005715BA">
        <w:rPr>
          <w:rFonts w:ascii="Cambria" w:eastAsia="Times New Roman" w:hAnsi="Cambria" w:cs="Times New Roman"/>
          <w:b/>
          <w:bCs/>
        </w:rPr>
        <w:t>Assignments and Required Course Work</w:t>
      </w:r>
      <w:r>
        <w:rPr>
          <w:rFonts w:ascii="Cambria" w:eastAsia="Times New Roman" w:hAnsi="Cambria" w:cs="Times New Roman"/>
          <w:b/>
          <w:bCs/>
        </w:rPr>
        <w:t xml:space="preserve">: </w:t>
      </w:r>
      <w:r>
        <w:rPr>
          <w:rFonts w:ascii="Cambria" w:eastAsia="Times New Roman" w:hAnsi="Cambria" w:cs="Times New Roman"/>
        </w:rPr>
        <w:t>Your courseload will consist of the following.</w:t>
      </w:r>
    </w:p>
    <w:p w14:paraId="388F9DBC" w14:textId="77777777" w:rsidR="00EB3E96" w:rsidRPr="005715BA" w:rsidRDefault="00EB3E96" w:rsidP="00EB3E96">
      <w:pPr>
        <w:tabs>
          <w:tab w:val="left" w:pos="1616"/>
        </w:tabs>
        <w:spacing w:line="240" w:lineRule="auto"/>
        <w:rPr>
          <w:rFonts w:ascii="Cambria" w:eastAsia="Times New Roman" w:hAnsi="Cambria" w:cs="Times New Roman"/>
          <w:b/>
          <w:bCs/>
        </w:rPr>
      </w:pPr>
    </w:p>
    <w:p w14:paraId="78A2F7FB" w14:textId="77777777" w:rsidR="00EB3E96" w:rsidRDefault="00EB3E96" w:rsidP="00EB3E96">
      <w:pPr>
        <w:pStyle w:val="ListParagraph"/>
        <w:numPr>
          <w:ilvl w:val="0"/>
          <w:numId w:val="1"/>
        </w:numPr>
        <w:tabs>
          <w:tab w:val="left" w:pos="1616"/>
        </w:tabs>
        <w:spacing w:line="240" w:lineRule="auto"/>
        <w:rPr>
          <w:rFonts w:ascii="Cambria" w:eastAsia="Times New Roman" w:hAnsi="Cambria" w:cs="Times New Roman"/>
        </w:rPr>
      </w:pPr>
      <w:r>
        <w:rPr>
          <w:rFonts w:ascii="Cambria" w:eastAsia="Times New Roman" w:hAnsi="Cambria" w:cs="Times New Roman"/>
          <w:b/>
          <w:bCs/>
        </w:rPr>
        <w:t>Readings</w:t>
      </w:r>
      <w:r w:rsidRPr="005715BA">
        <w:rPr>
          <w:rFonts w:ascii="Cambria" w:eastAsia="Times New Roman" w:hAnsi="Cambria" w:cs="Times New Roman"/>
        </w:rPr>
        <w:t xml:space="preserve">: Short readings will be given throughout the semester. You are responsible for completing the required reading. This will prepare you to actively engage in </w:t>
      </w:r>
      <w:r>
        <w:rPr>
          <w:rFonts w:ascii="Cambria" w:eastAsia="Times New Roman" w:hAnsi="Cambria" w:cs="Times New Roman"/>
        </w:rPr>
        <w:t>class discussions</w:t>
      </w:r>
      <w:r w:rsidRPr="005715BA">
        <w:rPr>
          <w:rFonts w:ascii="Cambria" w:eastAsia="Times New Roman" w:hAnsi="Cambria" w:cs="Times New Roman"/>
        </w:rPr>
        <w:t>.</w:t>
      </w:r>
      <w:r>
        <w:rPr>
          <w:rFonts w:ascii="Cambria" w:eastAsia="Times New Roman" w:hAnsi="Cambria" w:cs="Times New Roman"/>
        </w:rPr>
        <w:t xml:space="preserve"> You will have at least one article per chapter in your book (maximum of two readings certain chapters).</w:t>
      </w:r>
      <w:r w:rsidRPr="005715BA">
        <w:rPr>
          <w:rFonts w:ascii="Cambria" w:eastAsia="Times New Roman" w:hAnsi="Cambria" w:cs="Times New Roman"/>
        </w:rPr>
        <w:t xml:space="preserve"> </w:t>
      </w:r>
    </w:p>
    <w:p w14:paraId="7703D47A" w14:textId="0A54AFD9" w:rsidR="005F0A5C" w:rsidRDefault="005F0A5C" w:rsidP="005F0A5C">
      <w:pPr>
        <w:pStyle w:val="ListParagraph"/>
        <w:numPr>
          <w:ilvl w:val="0"/>
          <w:numId w:val="1"/>
        </w:numPr>
        <w:tabs>
          <w:tab w:val="left" w:pos="1616"/>
        </w:tabs>
        <w:spacing w:line="240" w:lineRule="auto"/>
        <w:rPr>
          <w:rFonts w:ascii="Cambria" w:eastAsia="Times New Roman" w:hAnsi="Cambria" w:cs="Times New Roman"/>
        </w:rPr>
      </w:pPr>
      <w:r w:rsidRPr="005F0A5C">
        <w:rPr>
          <w:rFonts w:ascii="Cambria" w:eastAsia="Times New Roman" w:hAnsi="Cambria" w:cs="Times New Roman"/>
          <w:b/>
          <w:bCs/>
        </w:rPr>
        <w:t>Free Writing</w:t>
      </w:r>
      <w:r>
        <w:rPr>
          <w:rFonts w:ascii="Cambria" w:eastAsia="Times New Roman" w:hAnsi="Cambria" w:cs="Times New Roman"/>
        </w:rPr>
        <w:t xml:space="preserve"> </w:t>
      </w:r>
      <w:r>
        <w:rPr>
          <w:rFonts w:ascii="Cambria" w:eastAsia="Times New Roman" w:hAnsi="Cambria" w:cs="Times New Roman"/>
          <w:b/>
          <w:bCs/>
        </w:rPr>
        <w:t>Assignments</w:t>
      </w:r>
      <w:r w:rsidRPr="005F0A5C">
        <w:rPr>
          <w:rFonts w:ascii="Cambria" w:eastAsia="Times New Roman" w:hAnsi="Cambria" w:cs="Times New Roman"/>
        </w:rPr>
        <w:t xml:space="preserve">: You will have brief writing assignments from time to time that you must complete during class. These </w:t>
      </w:r>
      <w:r w:rsidR="00F75889">
        <w:rPr>
          <w:rFonts w:ascii="Cambria" w:eastAsia="Times New Roman" w:hAnsi="Cambria" w:cs="Times New Roman"/>
        </w:rPr>
        <w:t>short essays</w:t>
      </w:r>
      <w:r w:rsidRPr="005F0A5C">
        <w:rPr>
          <w:rFonts w:ascii="Cambria" w:eastAsia="Times New Roman" w:hAnsi="Cambria" w:cs="Times New Roman"/>
        </w:rPr>
        <w:t xml:space="preserve"> will be done in English, and you are expected to respond to a topic presented during the </w:t>
      </w:r>
      <w:r w:rsidR="00F75889">
        <w:rPr>
          <w:rFonts w:ascii="Cambria" w:eastAsia="Times New Roman" w:hAnsi="Cambria" w:cs="Times New Roman"/>
        </w:rPr>
        <w:t>first</w:t>
      </w:r>
      <w:r w:rsidRPr="005F0A5C">
        <w:rPr>
          <w:rFonts w:ascii="Cambria" w:eastAsia="Times New Roman" w:hAnsi="Cambria" w:cs="Times New Roman"/>
        </w:rPr>
        <w:t xml:space="preserve"> few minutes of class. They will be evaluated based on content, grammar, length, and writing structure (for each topic, you must include an introduction, key points to develop, and a conclusion).</w:t>
      </w:r>
    </w:p>
    <w:p w14:paraId="3142DE2C" w14:textId="24C5B4CF" w:rsidR="002B6CBD" w:rsidRPr="005F0A5C" w:rsidRDefault="002B6CBD" w:rsidP="005F0A5C">
      <w:pPr>
        <w:pStyle w:val="ListParagraph"/>
        <w:numPr>
          <w:ilvl w:val="0"/>
          <w:numId w:val="1"/>
        </w:numPr>
        <w:tabs>
          <w:tab w:val="left" w:pos="1616"/>
        </w:tabs>
        <w:spacing w:line="240" w:lineRule="auto"/>
        <w:rPr>
          <w:rFonts w:ascii="Cambria" w:eastAsia="Times New Roman" w:hAnsi="Cambria" w:cs="Times New Roman"/>
        </w:rPr>
      </w:pPr>
      <w:r w:rsidRPr="002B6CBD">
        <w:rPr>
          <w:rFonts w:ascii="Cambria" w:eastAsia="Times New Roman" w:hAnsi="Cambria" w:cs="Times New Roman"/>
          <w:b/>
          <w:bCs/>
        </w:rPr>
        <w:t>Period Exam</w:t>
      </w:r>
      <w:r w:rsidRPr="002B6CBD">
        <w:rPr>
          <w:rFonts w:ascii="Cambria" w:eastAsia="Times New Roman" w:hAnsi="Cambria" w:cs="Times New Roman"/>
        </w:rPr>
        <w:t>: There will be one exam for each period of the semester. In each exam, you will only be asked about the content covered during that specific period.</w:t>
      </w:r>
      <w:r w:rsidR="00644A7B">
        <w:rPr>
          <w:rFonts w:ascii="Cambria" w:eastAsia="Times New Roman" w:hAnsi="Cambria" w:cs="Times New Roman"/>
        </w:rPr>
        <w:t xml:space="preserve"> </w:t>
      </w:r>
      <w:proofErr w:type="gramStart"/>
      <w:r w:rsidR="00644A7B">
        <w:rPr>
          <w:rFonts w:ascii="Cambria" w:eastAsia="Times New Roman" w:hAnsi="Cambria" w:cs="Times New Roman"/>
        </w:rPr>
        <w:t>Good</w:t>
      </w:r>
      <w:proofErr w:type="gramEnd"/>
      <w:r w:rsidR="00644A7B">
        <w:rPr>
          <w:rFonts w:ascii="Cambria" w:eastAsia="Times New Roman" w:hAnsi="Cambria" w:cs="Times New Roman"/>
        </w:rPr>
        <w:t xml:space="preserve"> news here is that my exams are open notebook (you’re allowed to take out your notebook </w:t>
      </w:r>
      <w:r w:rsidR="00891227">
        <w:rPr>
          <w:rFonts w:ascii="Cambria" w:eastAsia="Times New Roman" w:hAnsi="Cambria" w:cs="Times New Roman"/>
        </w:rPr>
        <w:t xml:space="preserve">while </w:t>
      </w:r>
      <w:r w:rsidR="00EA116E">
        <w:rPr>
          <w:rFonts w:ascii="Cambria" w:eastAsia="Times New Roman" w:hAnsi="Cambria" w:cs="Times New Roman"/>
        </w:rPr>
        <w:t>you’re doing your exam</w:t>
      </w:r>
      <w:r w:rsidR="00644A7B">
        <w:rPr>
          <w:rFonts w:ascii="Cambria" w:eastAsia="Times New Roman" w:hAnsi="Cambria" w:cs="Times New Roman"/>
        </w:rPr>
        <w:t>)</w:t>
      </w:r>
      <w:r w:rsidR="00EA116E">
        <w:rPr>
          <w:rFonts w:ascii="Cambria" w:eastAsia="Times New Roman" w:hAnsi="Cambria" w:cs="Times New Roman"/>
        </w:rPr>
        <w:t xml:space="preserve">. </w:t>
      </w:r>
    </w:p>
    <w:p w14:paraId="1F104B5A" w14:textId="759CA31E" w:rsidR="00EB3E96" w:rsidRPr="005715BA" w:rsidRDefault="00AA2B84" w:rsidP="00EB3E96">
      <w:pPr>
        <w:pStyle w:val="ListParagraph"/>
        <w:numPr>
          <w:ilvl w:val="0"/>
          <w:numId w:val="1"/>
        </w:numPr>
        <w:tabs>
          <w:tab w:val="left" w:pos="1616"/>
        </w:tabs>
        <w:spacing w:line="240" w:lineRule="auto"/>
        <w:rPr>
          <w:rFonts w:ascii="Cambria" w:eastAsia="Times New Roman" w:hAnsi="Cambria" w:cs="Times New Roman"/>
        </w:rPr>
      </w:pPr>
      <w:r>
        <w:rPr>
          <w:rFonts w:ascii="Cambria" w:eastAsia="Times New Roman" w:hAnsi="Cambria" w:cs="Times New Roman"/>
          <w:b/>
          <w:bCs/>
        </w:rPr>
        <w:t>Quote Docs</w:t>
      </w:r>
      <w:r w:rsidR="00EB3E96">
        <w:rPr>
          <w:rFonts w:ascii="Cambria" w:eastAsia="Times New Roman" w:hAnsi="Cambria" w:cs="Times New Roman"/>
          <w:b/>
          <w:bCs/>
        </w:rPr>
        <w:t>/Extra Credit</w:t>
      </w:r>
      <w:r w:rsidR="00EB3E96" w:rsidRPr="005715BA">
        <w:rPr>
          <w:rFonts w:ascii="Cambria" w:eastAsia="Times New Roman" w:hAnsi="Cambria" w:cs="Times New Roman"/>
        </w:rPr>
        <w:t xml:space="preserve">: There will be </w:t>
      </w:r>
      <w:r w:rsidR="001923E9">
        <w:rPr>
          <w:rFonts w:ascii="Cambria" w:eastAsia="Times New Roman" w:hAnsi="Cambria" w:cs="Times New Roman"/>
        </w:rPr>
        <w:t>extra credit assignments</w:t>
      </w:r>
      <w:r w:rsidR="00EB3E96" w:rsidRPr="005715BA">
        <w:rPr>
          <w:rFonts w:ascii="Cambria" w:eastAsia="Times New Roman" w:hAnsi="Cambria" w:cs="Times New Roman"/>
        </w:rPr>
        <w:t xml:space="preserve"> for students to g</w:t>
      </w:r>
      <w:r w:rsidR="00EB3E96">
        <w:rPr>
          <w:rFonts w:ascii="Cambria" w:eastAsia="Times New Roman" w:hAnsi="Cambria" w:cs="Times New Roman"/>
        </w:rPr>
        <w:t xml:space="preserve">et </w:t>
      </w:r>
      <w:r w:rsidR="00EB3E96" w:rsidRPr="005715BA">
        <w:rPr>
          <w:rFonts w:ascii="Cambria" w:eastAsia="Times New Roman" w:hAnsi="Cambria" w:cs="Times New Roman"/>
        </w:rPr>
        <w:t>free points</w:t>
      </w:r>
      <w:r w:rsidR="00EB3E96">
        <w:rPr>
          <w:rFonts w:ascii="Cambria" w:eastAsia="Times New Roman" w:hAnsi="Cambria" w:cs="Times New Roman"/>
        </w:rPr>
        <w:t xml:space="preserve"> from time to time throughout the semester</w:t>
      </w:r>
      <w:r w:rsidR="00EB3E96" w:rsidRPr="005715BA">
        <w:rPr>
          <w:rFonts w:ascii="Cambria" w:eastAsia="Times New Roman" w:hAnsi="Cambria" w:cs="Times New Roman"/>
        </w:rPr>
        <w:t>. These points can count toward the midterm grades, presen</w:t>
      </w:r>
      <w:r w:rsidR="00AC26A9">
        <w:rPr>
          <w:rFonts w:ascii="Cambria" w:eastAsia="Times New Roman" w:hAnsi="Cambria" w:cs="Times New Roman"/>
        </w:rPr>
        <w:t>tations</w:t>
      </w:r>
      <w:r w:rsidR="00EB3E96" w:rsidRPr="005715BA">
        <w:rPr>
          <w:rFonts w:ascii="Cambria" w:eastAsia="Times New Roman" w:hAnsi="Cambria" w:cs="Times New Roman"/>
        </w:rPr>
        <w:t>, or any other assignment that the student wishes to use their points on. If a student fails</w:t>
      </w:r>
      <w:r w:rsidR="001923E9">
        <w:rPr>
          <w:rFonts w:ascii="Cambria" w:eastAsia="Times New Roman" w:hAnsi="Cambria" w:cs="Times New Roman"/>
        </w:rPr>
        <w:t xml:space="preserve"> to submit a quote doc</w:t>
      </w:r>
      <w:r w:rsidR="00EB3E96" w:rsidRPr="005715BA">
        <w:rPr>
          <w:rFonts w:ascii="Cambria" w:eastAsia="Times New Roman" w:hAnsi="Cambria" w:cs="Times New Roman"/>
        </w:rPr>
        <w:t>, it won’t count against them (the</w:t>
      </w:r>
      <w:r w:rsidR="001923E9">
        <w:rPr>
          <w:rFonts w:ascii="Cambria" w:eastAsia="Times New Roman" w:hAnsi="Cambria" w:cs="Times New Roman"/>
        </w:rPr>
        <w:t xml:space="preserve">se </w:t>
      </w:r>
      <w:r w:rsidR="00EB3E96" w:rsidRPr="005715BA">
        <w:rPr>
          <w:rFonts w:ascii="Cambria" w:eastAsia="Times New Roman" w:hAnsi="Cambria" w:cs="Times New Roman"/>
        </w:rPr>
        <w:t>are meant to only benefit students).</w:t>
      </w:r>
    </w:p>
    <w:p w14:paraId="4F277637" w14:textId="77777777" w:rsidR="00EB3E96" w:rsidRPr="00B12D37" w:rsidRDefault="00EB3E96" w:rsidP="00EB3E96">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4384" behindDoc="0" locked="0" layoutInCell="1" allowOverlap="1" wp14:anchorId="0065CF6B" wp14:editId="5CD2E827">
                <wp:simplePos x="0" y="0"/>
                <wp:positionH relativeFrom="margin">
                  <wp:align>left</wp:align>
                </wp:positionH>
                <wp:positionV relativeFrom="paragraph">
                  <wp:posOffset>114300</wp:posOffset>
                </wp:positionV>
                <wp:extent cx="59245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DD4F6E" id="Straight Connector 12"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37EEF080" w14:textId="77777777" w:rsidR="00EB3E96" w:rsidRPr="00372F67" w:rsidRDefault="00EB3E96" w:rsidP="00EB3E96">
      <w:pPr>
        <w:tabs>
          <w:tab w:val="left" w:pos="1616"/>
        </w:tabs>
        <w:spacing w:line="240" w:lineRule="auto"/>
        <w:rPr>
          <w:rFonts w:ascii="Cambria" w:eastAsia="Times New Roman" w:hAnsi="Cambria" w:cs="Times New Roman"/>
          <w:b/>
          <w:bCs/>
        </w:rPr>
      </w:pPr>
      <w:r w:rsidRPr="00372F67">
        <w:rPr>
          <w:rFonts w:ascii="Cambria" w:eastAsia="Times New Roman" w:hAnsi="Cambria" w:cs="Times New Roman"/>
          <w:b/>
          <w:bCs/>
        </w:rPr>
        <w:t>Grading</w:t>
      </w:r>
      <w:r>
        <w:rPr>
          <w:rFonts w:ascii="Cambria" w:eastAsia="Times New Roman" w:hAnsi="Cambria" w:cs="Times New Roman"/>
          <w:b/>
          <w:bCs/>
        </w:rPr>
        <w:t xml:space="preserve"> and Grading Scale</w:t>
      </w:r>
      <w:r w:rsidRPr="00372F67">
        <w:rPr>
          <w:rFonts w:ascii="Cambria" w:eastAsia="Times New Roman" w:hAnsi="Cambria" w:cs="Times New Roman"/>
          <w:b/>
          <w:bCs/>
        </w:rPr>
        <w:t>:</w:t>
      </w:r>
    </w:p>
    <w:p w14:paraId="648D3424" w14:textId="4AAC0147" w:rsidR="00EB3E96" w:rsidRPr="00350193" w:rsidRDefault="008A5FB8" w:rsidP="00EB3E96">
      <w:pPr>
        <w:spacing w:line="240" w:lineRule="auto"/>
        <w:rPr>
          <w:rFonts w:ascii="Cambria" w:eastAsia="Times New Roman" w:hAnsi="Cambria" w:cs="Times New Roman"/>
        </w:rPr>
      </w:pPr>
      <w:r>
        <w:rPr>
          <w:rFonts w:ascii="Cambria" w:eastAsia="Times New Roman" w:hAnsi="Cambria" w:cs="Times New Roman"/>
        </w:rPr>
        <w:t>Homework</w:t>
      </w:r>
      <w:r w:rsidR="00EB3E96" w:rsidRPr="00350193">
        <w:rPr>
          <w:rFonts w:ascii="Cambria" w:eastAsia="Times New Roman" w:hAnsi="Cambria" w:cs="Times New Roman"/>
        </w:rPr>
        <w:t>:</w:t>
      </w:r>
      <w:r w:rsidR="00EB3E96">
        <w:rPr>
          <w:rFonts w:ascii="Cambria" w:eastAsia="Times New Roman" w:hAnsi="Cambria" w:cs="Times New Roman"/>
        </w:rPr>
        <w:tab/>
      </w:r>
      <w:r w:rsidR="00EB3E96" w:rsidRPr="00350193">
        <w:rPr>
          <w:rFonts w:ascii="Cambria" w:eastAsia="Times New Roman" w:hAnsi="Cambria" w:cs="Times New Roman"/>
        </w:rPr>
        <w:tab/>
      </w:r>
      <w:r w:rsidR="00EB3E96" w:rsidRPr="00350193">
        <w:rPr>
          <w:rFonts w:ascii="Cambria" w:eastAsia="Times New Roman" w:hAnsi="Cambria" w:cs="Times New Roman"/>
        </w:rPr>
        <w:tab/>
      </w:r>
      <w:r w:rsidR="00E53BE3">
        <w:rPr>
          <w:rFonts w:ascii="Cambria" w:eastAsia="Times New Roman" w:hAnsi="Cambria" w:cs="Times New Roman"/>
        </w:rPr>
        <w:t>25</w:t>
      </w:r>
      <w:r w:rsidR="000332E2">
        <w:rPr>
          <w:rFonts w:ascii="Cambria" w:eastAsia="Times New Roman" w:hAnsi="Cambria" w:cs="Times New Roman"/>
        </w:rPr>
        <w:t>%</w:t>
      </w:r>
    </w:p>
    <w:p w14:paraId="27CFDA4F" w14:textId="7F272E60" w:rsidR="00EB3E96" w:rsidRPr="00D55236" w:rsidRDefault="001660BD" w:rsidP="00EB3E96">
      <w:pPr>
        <w:spacing w:line="276" w:lineRule="auto"/>
        <w:rPr>
          <w:rFonts w:ascii="Cambria" w:eastAsia="Times New Roman" w:hAnsi="Cambria" w:cs="Times New Roman"/>
        </w:rPr>
      </w:pPr>
      <w:r>
        <w:rPr>
          <w:rFonts w:ascii="Cambria" w:eastAsia="Times New Roman" w:hAnsi="Cambria" w:cs="Times New Roman"/>
        </w:rPr>
        <w:t>Free Writing Assignments</w:t>
      </w:r>
      <w:r w:rsidR="00EB3E96">
        <w:rPr>
          <w:rFonts w:ascii="Cambria" w:eastAsia="Times New Roman" w:hAnsi="Cambria" w:cs="Times New Roman"/>
        </w:rPr>
        <w:t>:</w:t>
      </w:r>
      <w:r w:rsidR="00EB3E96">
        <w:rPr>
          <w:rFonts w:ascii="Cambria" w:eastAsia="Times New Roman" w:hAnsi="Cambria" w:cs="Times New Roman"/>
        </w:rPr>
        <w:tab/>
        <w:t>25</w:t>
      </w:r>
      <w:r w:rsidR="000332E2">
        <w:rPr>
          <w:rFonts w:ascii="Cambria" w:eastAsia="Times New Roman" w:hAnsi="Cambria" w:cs="Times New Roman"/>
        </w:rPr>
        <w:t>%</w:t>
      </w:r>
      <w:r w:rsidR="00EB3E96">
        <w:rPr>
          <w:rFonts w:ascii="Cambria" w:eastAsia="Times New Roman" w:hAnsi="Cambria" w:cs="Times New Roman"/>
        </w:rPr>
        <w:t xml:space="preserve"> </w:t>
      </w:r>
    </w:p>
    <w:p w14:paraId="6BF6C1F1" w14:textId="2B17F1FE" w:rsidR="00EB3E96" w:rsidRPr="00F138F9" w:rsidRDefault="00EB3E96" w:rsidP="00EB3E96">
      <w:pPr>
        <w:spacing w:line="276" w:lineRule="auto"/>
        <w:rPr>
          <w:rFonts w:ascii="Cambria" w:eastAsia="Times New Roman" w:hAnsi="Cambria" w:cs="Times New Roman"/>
        </w:rPr>
      </w:pPr>
      <w:r>
        <w:rPr>
          <w:rFonts w:ascii="Cambria" w:eastAsia="Times New Roman" w:hAnsi="Cambria" w:cs="Times New Roman"/>
        </w:rPr>
        <w:t>Exam:</w:t>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r>
      <w:r w:rsidRPr="00F138F9">
        <w:rPr>
          <w:rFonts w:ascii="Cambria" w:eastAsia="Times New Roman" w:hAnsi="Cambria" w:cs="Times New Roman"/>
        </w:rPr>
        <w:t>5</w:t>
      </w:r>
      <w:r w:rsidR="00E53BE3">
        <w:rPr>
          <w:rFonts w:ascii="Cambria" w:eastAsia="Times New Roman" w:hAnsi="Cambria" w:cs="Times New Roman"/>
        </w:rPr>
        <w:t>0</w:t>
      </w:r>
      <w:r w:rsidR="000332E2">
        <w:rPr>
          <w:rFonts w:ascii="Cambria" w:eastAsia="Times New Roman" w:hAnsi="Cambria" w:cs="Times New Roman"/>
        </w:rPr>
        <w:t>%</w:t>
      </w:r>
    </w:p>
    <w:p w14:paraId="747B320F" w14:textId="77777777" w:rsidR="00EB3E96" w:rsidRPr="00B12D37" w:rsidRDefault="00EB3E96" w:rsidP="00EB3E96">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6432" behindDoc="0" locked="0" layoutInCell="1" allowOverlap="1" wp14:anchorId="2221076C" wp14:editId="682687A2">
                <wp:simplePos x="0" y="0"/>
                <wp:positionH relativeFrom="margin">
                  <wp:align>left</wp:align>
                </wp:positionH>
                <wp:positionV relativeFrom="paragraph">
                  <wp:posOffset>114300</wp:posOffset>
                </wp:positionV>
                <wp:extent cx="592455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83363E" id="Straight Connector 21"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353C5EDD" w14:textId="77777777" w:rsidR="00EB3E96" w:rsidRPr="00854EF4" w:rsidRDefault="00EB3E96" w:rsidP="00EB3E96">
      <w:pPr>
        <w:tabs>
          <w:tab w:val="left" w:pos="1616"/>
        </w:tabs>
        <w:spacing w:line="240" w:lineRule="auto"/>
        <w:rPr>
          <w:rFonts w:ascii="Cambria" w:eastAsia="Times New Roman" w:hAnsi="Cambria" w:cs="Times New Roman"/>
        </w:rPr>
      </w:pPr>
      <w:r w:rsidRPr="00854EF4">
        <w:rPr>
          <w:rFonts w:ascii="Cambria" w:eastAsia="Times New Roman" w:hAnsi="Cambria" w:cs="Times New Roman"/>
          <w:b/>
          <w:bCs/>
        </w:rPr>
        <w:lastRenderedPageBreak/>
        <w:t xml:space="preserve">Late Work:  </w:t>
      </w:r>
      <w:r w:rsidRPr="00854EF4">
        <w:rPr>
          <w:rFonts w:ascii="Cambria" w:eastAsia="Times New Roman" w:hAnsi="Cambria" w:cs="Times New Roman"/>
        </w:rPr>
        <w:t xml:space="preserve">I believe in self-advocacy. If you are ill, have an emergency, or are otherwise unable to submit an assignment by its deadline, please let me know before that deadline. If something prevents you from talking to me beforehand, let me know as soon as you possibly can afterward, and we’ll see </w:t>
      </w:r>
      <w:r>
        <w:rPr>
          <w:rFonts w:ascii="Cambria" w:eastAsia="Times New Roman" w:hAnsi="Cambria" w:cs="Times New Roman"/>
        </w:rPr>
        <w:t>how</w:t>
      </w:r>
      <w:r w:rsidRPr="00854EF4">
        <w:rPr>
          <w:rFonts w:ascii="Cambria" w:eastAsia="Times New Roman" w:hAnsi="Cambria" w:cs="Times New Roman"/>
        </w:rPr>
        <w:t xml:space="preserve"> we can work something out. </w:t>
      </w:r>
    </w:p>
    <w:p w14:paraId="68101009" w14:textId="77777777" w:rsidR="00EB3E96" w:rsidRPr="00B12D37" w:rsidRDefault="00EB3E96" w:rsidP="00EB3E96">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7456" behindDoc="0" locked="0" layoutInCell="1" allowOverlap="1" wp14:anchorId="292E440B" wp14:editId="6EF52CF0">
                <wp:simplePos x="0" y="0"/>
                <wp:positionH relativeFrom="margin">
                  <wp:align>left</wp:align>
                </wp:positionH>
                <wp:positionV relativeFrom="paragraph">
                  <wp:posOffset>114300</wp:posOffset>
                </wp:positionV>
                <wp:extent cx="592455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F4EBE4" id="Straight Connector 14"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4B441B9C" w14:textId="77777777" w:rsidR="00EB3E96" w:rsidRPr="00246743" w:rsidRDefault="00EB3E96" w:rsidP="00EB3E96">
      <w:pPr>
        <w:tabs>
          <w:tab w:val="left" w:pos="1616"/>
        </w:tabs>
        <w:spacing w:line="240" w:lineRule="auto"/>
        <w:rPr>
          <w:rFonts w:ascii="Cambria" w:eastAsia="Times New Roman" w:hAnsi="Cambria" w:cs="Times New Roman"/>
          <w:b/>
          <w:bCs/>
        </w:rPr>
      </w:pPr>
      <w:r w:rsidRPr="00246743">
        <w:rPr>
          <w:rFonts w:ascii="Cambria" w:eastAsia="Times New Roman" w:hAnsi="Cambria" w:cs="Times New Roman"/>
          <w:b/>
          <w:bCs/>
        </w:rPr>
        <w:t>Intellectual Property Of Course Content</w:t>
      </w:r>
      <w:r>
        <w:rPr>
          <w:rFonts w:ascii="Cambria" w:eastAsia="Times New Roman" w:hAnsi="Cambria" w:cs="Times New Roman"/>
          <w:b/>
          <w:bCs/>
        </w:rPr>
        <w:t xml:space="preserve">: </w:t>
      </w:r>
      <w:r w:rsidRPr="00246743">
        <w:rPr>
          <w:rFonts w:ascii="Cambria" w:eastAsia="Times New Roman" w:hAnsi="Cambria" w:cs="Times New Roman"/>
        </w:rPr>
        <w:t>Course materials prepared by the instructors including lectures, study guides, and other written and oral presentations are the property of the instructor. These may not be recorded by video or tape without specific permission from Grecia S</w:t>
      </w:r>
      <w:r>
        <w:rPr>
          <w:rFonts w:ascii="Cambria" w:eastAsia="Times New Roman" w:hAnsi="Cambria" w:cs="Times New Roman"/>
        </w:rPr>
        <w:t>á</w:t>
      </w:r>
      <w:r w:rsidRPr="00246743">
        <w:rPr>
          <w:rFonts w:ascii="Cambria" w:eastAsia="Times New Roman" w:hAnsi="Cambria" w:cs="Times New Roman"/>
        </w:rPr>
        <w:t>nchez. Electronic devices must be turned off during class time (including phones)</w:t>
      </w:r>
      <w:r>
        <w:rPr>
          <w:rFonts w:ascii="Cambria" w:eastAsia="Times New Roman" w:hAnsi="Cambria" w:cs="Times New Roman"/>
        </w:rPr>
        <w:t xml:space="preserve"> unless you have permission from your professor</w:t>
      </w:r>
      <w:r w:rsidRPr="00246743">
        <w:rPr>
          <w:rFonts w:ascii="Cambria" w:eastAsia="Times New Roman" w:hAnsi="Cambria" w:cs="Times New Roman"/>
        </w:rPr>
        <w:t xml:space="preserve">. </w:t>
      </w:r>
    </w:p>
    <w:p w14:paraId="0EE4108F" w14:textId="77777777" w:rsidR="00EB3E96" w:rsidRDefault="00EB3E96" w:rsidP="00EB3E96">
      <w:pPr>
        <w:spacing w:line="276" w:lineRule="auto"/>
        <w:rPr>
          <w:rFonts w:ascii="Cambria" w:eastAsia="Times New Roman" w:hAnsi="Cambria" w:cs="Times New Roman"/>
          <w:b/>
          <w:bCs/>
        </w:rPr>
      </w:pPr>
      <w:r w:rsidRPr="00372F67">
        <w:rPr>
          <w:rFonts w:ascii="Cambria" w:eastAsia="Times New Roman" w:hAnsi="Cambria" w:cs="Times New Roman"/>
          <w:b/>
          <w:noProof/>
        </w:rPr>
        <mc:AlternateContent>
          <mc:Choice Requires="wps">
            <w:drawing>
              <wp:anchor distT="0" distB="0" distL="114300" distR="114300" simplePos="0" relativeHeight="251668480" behindDoc="0" locked="0" layoutInCell="1" allowOverlap="1" wp14:anchorId="4EC9F650" wp14:editId="34FB301B">
                <wp:simplePos x="0" y="0"/>
                <wp:positionH relativeFrom="margin">
                  <wp:align>left</wp:align>
                </wp:positionH>
                <wp:positionV relativeFrom="paragraph">
                  <wp:posOffset>114300</wp:posOffset>
                </wp:positionV>
                <wp:extent cx="59245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F1DBCB" id="Straight Connector 13" o:spid="_x0000_s1026" style="position:absolute;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5E5BEC1B" w14:textId="77777777" w:rsidR="00EB3E96" w:rsidRPr="00FC71AC" w:rsidRDefault="00EB3E96" w:rsidP="00EB3E96">
      <w:pPr>
        <w:tabs>
          <w:tab w:val="left" w:pos="3962"/>
        </w:tabs>
        <w:spacing w:line="240" w:lineRule="auto"/>
        <w:rPr>
          <w:rFonts w:ascii="Cambria" w:eastAsia="Times New Roman" w:hAnsi="Cambria" w:cs="Times New Roman"/>
        </w:rPr>
      </w:pPr>
      <w:r w:rsidRPr="00FC71AC">
        <w:rPr>
          <w:rFonts w:ascii="Cambria" w:eastAsia="Times New Roman" w:hAnsi="Cambria" w:cs="Times New Roman"/>
          <w:b/>
          <w:bCs/>
        </w:rPr>
        <w:t>Disclaimer:</w:t>
      </w:r>
      <w:r w:rsidRPr="00FC71AC">
        <w:rPr>
          <w:rFonts w:ascii="Cambria" w:eastAsia="Times New Roman" w:hAnsi="Cambria" w:cs="Times New Roman"/>
        </w:rPr>
        <w:t xml:space="preserve"> I reserve the right to make any changes to the course (content, grading, etc.). Further, I reserve the right to establish fair procedures for grading for students in exceptional cases. All and any modifications to this syllabus will be in accordance with WMU policies and will be posted and distributed in a timely manner.</w:t>
      </w:r>
    </w:p>
    <w:p w14:paraId="077D9D75" w14:textId="77777777" w:rsidR="00EB3E96" w:rsidRPr="00FC71AC" w:rsidRDefault="00EB3E96" w:rsidP="00EB3E96">
      <w:pPr>
        <w:spacing w:line="240"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70528" behindDoc="0" locked="0" layoutInCell="1" allowOverlap="1" wp14:anchorId="23715BDE" wp14:editId="4EDE283E">
                <wp:simplePos x="0" y="0"/>
                <wp:positionH relativeFrom="margin">
                  <wp:align>left</wp:align>
                </wp:positionH>
                <wp:positionV relativeFrom="paragraph">
                  <wp:posOffset>114300</wp:posOffset>
                </wp:positionV>
                <wp:extent cx="59245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B3B66D" id="Straight Connector 26"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790E3637" w14:textId="77777777" w:rsidR="00EB3E96" w:rsidRPr="00EC574E" w:rsidRDefault="00EB3E96" w:rsidP="00EB3E96">
      <w:pPr>
        <w:tabs>
          <w:tab w:val="left" w:pos="3962"/>
        </w:tabs>
        <w:rPr>
          <w:rFonts w:ascii="Cambria" w:eastAsia="Times New Roman" w:hAnsi="Cambria" w:cs="Times New Roman"/>
          <w:b/>
          <w:bCs/>
        </w:rPr>
      </w:pPr>
      <w:r w:rsidRPr="00FC71AC">
        <w:rPr>
          <w:rFonts w:ascii="Cambria" w:eastAsia="Times New Roman" w:hAnsi="Cambria" w:cs="Times New Roman"/>
          <w:b/>
          <w:bCs/>
        </w:rPr>
        <w:t>Course Schedule</w:t>
      </w:r>
      <w:r>
        <w:rPr>
          <w:rFonts w:ascii="Cambria" w:eastAsia="Times New Roman" w:hAnsi="Cambria" w:cs="Times New Roman"/>
          <w:b/>
          <w:bCs/>
        </w:rPr>
        <w:t>:</w:t>
      </w:r>
    </w:p>
    <w:p w14:paraId="57C6994B" w14:textId="4F47F7BA" w:rsidR="00920919" w:rsidRPr="005154F5" w:rsidRDefault="00920919" w:rsidP="00920919">
      <w:pPr>
        <w:jc w:val="center"/>
        <w:rPr>
          <w:b/>
          <w:bCs/>
          <w:sz w:val="36"/>
          <w:szCs w:val="36"/>
          <w:lang w:val="es-419"/>
        </w:rPr>
      </w:pPr>
      <w:r>
        <w:rPr>
          <w:b/>
          <w:bCs/>
          <w:sz w:val="36"/>
          <w:szCs w:val="36"/>
          <w:lang w:val="es-419"/>
        </w:rPr>
        <w:t>FALL</w:t>
      </w:r>
      <w:r w:rsidRPr="003801C3">
        <w:rPr>
          <w:b/>
          <w:bCs/>
          <w:sz w:val="36"/>
          <w:szCs w:val="36"/>
          <w:lang w:val="es-419"/>
        </w:rPr>
        <w:t xml:space="preserve"> 202</w:t>
      </w:r>
      <w:r>
        <w:rPr>
          <w:b/>
          <w:bCs/>
          <w:sz w:val="36"/>
          <w:szCs w:val="36"/>
          <w:lang w:val="es-419"/>
        </w:rPr>
        <w:t>4</w:t>
      </w:r>
    </w:p>
    <w:tbl>
      <w:tblPr>
        <w:tblStyle w:val="GridTable2-Accent5"/>
        <w:tblW w:w="8946" w:type="dxa"/>
        <w:tblLayout w:type="fixed"/>
        <w:tblLook w:val="04A0" w:firstRow="1" w:lastRow="0" w:firstColumn="1" w:lastColumn="0" w:noHBand="0" w:noVBand="1"/>
      </w:tblPr>
      <w:tblGrid>
        <w:gridCol w:w="1530"/>
        <w:gridCol w:w="1620"/>
        <w:gridCol w:w="5796"/>
      </w:tblGrid>
      <w:tr w:rsidR="00920919" w14:paraId="034CA940" w14:textId="77777777" w:rsidTr="00446E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78F3AC88" w14:textId="0D533904" w:rsidR="00920919" w:rsidRDefault="004646A0" w:rsidP="004646A0">
            <w:r>
              <w:t>WEEK</w:t>
            </w:r>
          </w:p>
        </w:tc>
        <w:tc>
          <w:tcPr>
            <w:tcW w:w="1620" w:type="dxa"/>
          </w:tcPr>
          <w:p w14:paraId="372ED8E4" w14:textId="160F4B65" w:rsidR="00920919" w:rsidRDefault="00920919" w:rsidP="00593406">
            <w:pPr>
              <w:jc w:val="center"/>
              <w:cnfStyle w:val="100000000000" w:firstRow="1" w:lastRow="0" w:firstColumn="0" w:lastColumn="0" w:oddVBand="0" w:evenVBand="0" w:oddHBand="0" w:evenHBand="0" w:firstRowFirstColumn="0" w:firstRowLastColumn="0" w:lastRowFirstColumn="0" w:lastRowLastColumn="0"/>
            </w:pPr>
            <w:r>
              <w:t>T</w:t>
            </w:r>
            <w:r w:rsidR="004646A0">
              <w:t>OPIC</w:t>
            </w:r>
          </w:p>
        </w:tc>
        <w:tc>
          <w:tcPr>
            <w:tcW w:w="5796" w:type="dxa"/>
          </w:tcPr>
          <w:p w14:paraId="1B43637E" w14:textId="76D988F6" w:rsidR="00920919" w:rsidRDefault="00920919" w:rsidP="00593406">
            <w:pPr>
              <w:jc w:val="center"/>
              <w:cnfStyle w:val="100000000000" w:firstRow="1" w:lastRow="0" w:firstColumn="0" w:lastColumn="0" w:oddVBand="0" w:evenVBand="0" w:oddHBand="0" w:evenHBand="0" w:firstRowFirstColumn="0" w:firstRowLastColumn="0" w:lastRowFirstColumn="0" w:lastRowLastColumn="0"/>
            </w:pPr>
            <w:r>
              <w:t>ACTIVI</w:t>
            </w:r>
            <w:r w:rsidR="004646A0">
              <w:t>TIES</w:t>
            </w:r>
          </w:p>
        </w:tc>
      </w:tr>
      <w:tr w:rsidR="00920919" w:rsidRPr="00920919" w14:paraId="4ED89B0C" w14:textId="77777777" w:rsidTr="00593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6" w:type="dxa"/>
            <w:gridSpan w:val="3"/>
            <w:vAlign w:val="center"/>
          </w:tcPr>
          <w:p w14:paraId="2F05B2E0" w14:textId="77777777" w:rsidR="00920919" w:rsidRPr="00FD2EF0" w:rsidRDefault="00920919" w:rsidP="00593406">
            <w:pPr>
              <w:spacing w:line="240" w:lineRule="auto"/>
              <w:jc w:val="center"/>
              <w:rPr>
                <w:b w:val="0"/>
                <w:bCs w:val="0"/>
                <w:sz w:val="24"/>
                <w:szCs w:val="24"/>
              </w:rPr>
            </w:pPr>
          </w:p>
          <w:p w14:paraId="08ABFED1" w14:textId="1A2F883C" w:rsidR="00920919" w:rsidRPr="00FD2EF0" w:rsidRDefault="004646A0" w:rsidP="00593406">
            <w:pPr>
              <w:spacing w:line="240" w:lineRule="auto"/>
              <w:jc w:val="center"/>
              <w:rPr>
                <w:b w:val="0"/>
                <w:bCs w:val="0"/>
                <w:sz w:val="24"/>
                <w:szCs w:val="24"/>
              </w:rPr>
            </w:pPr>
            <w:r>
              <w:rPr>
                <w:sz w:val="24"/>
                <w:szCs w:val="24"/>
              </w:rPr>
              <w:t>FIRST</w:t>
            </w:r>
            <w:r w:rsidR="00920919" w:rsidRPr="00FD2EF0">
              <w:rPr>
                <w:sz w:val="24"/>
                <w:szCs w:val="24"/>
              </w:rPr>
              <w:t xml:space="preserve"> PERIOD</w:t>
            </w:r>
          </w:p>
          <w:p w14:paraId="495B4E53" w14:textId="77777777" w:rsidR="00920919" w:rsidRPr="00FD2EF0" w:rsidRDefault="00920919" w:rsidP="00593406">
            <w:pPr>
              <w:spacing w:line="240" w:lineRule="auto"/>
              <w:jc w:val="center"/>
              <w:rPr>
                <w:sz w:val="24"/>
                <w:szCs w:val="24"/>
              </w:rPr>
            </w:pPr>
          </w:p>
        </w:tc>
      </w:tr>
      <w:tr w:rsidR="00920919" w:rsidRPr="00920919" w14:paraId="03AD5B55" w14:textId="77777777" w:rsidTr="00446EDB">
        <w:tc>
          <w:tcPr>
            <w:cnfStyle w:val="001000000000" w:firstRow="0" w:lastRow="0" w:firstColumn="1" w:lastColumn="0" w:oddVBand="0" w:evenVBand="0" w:oddHBand="0" w:evenHBand="0" w:firstRowFirstColumn="0" w:firstRowLastColumn="0" w:lastRowFirstColumn="0" w:lastRowLastColumn="0"/>
            <w:tcW w:w="1530" w:type="dxa"/>
          </w:tcPr>
          <w:p w14:paraId="66C0ED7B" w14:textId="68BCCA06" w:rsidR="00920919" w:rsidRDefault="004646A0" w:rsidP="00593406">
            <w:pPr>
              <w:spacing w:line="240" w:lineRule="auto"/>
            </w:pPr>
            <w:r>
              <w:t>Week</w:t>
            </w:r>
            <w:r w:rsidR="00920919">
              <w:t xml:space="preserve"> 1</w:t>
            </w:r>
            <w:r w:rsidR="006B105C">
              <w:t xml:space="preserve"> (July 29-</w:t>
            </w:r>
            <w:r w:rsidR="00301106">
              <w:t>Aug. 2</w:t>
            </w:r>
            <w:r w:rsidR="006B105C">
              <w:t>)</w:t>
            </w:r>
            <w:r w:rsidR="00920919">
              <w:t>:</w:t>
            </w:r>
          </w:p>
        </w:tc>
        <w:tc>
          <w:tcPr>
            <w:tcW w:w="1620" w:type="dxa"/>
          </w:tcPr>
          <w:p w14:paraId="12636486" w14:textId="23B0CE74" w:rsidR="00920919" w:rsidRPr="00A63AAC" w:rsidRDefault="009E096A" w:rsidP="00593406">
            <w:pPr>
              <w:spacing w:line="240"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Welcome</w:t>
            </w:r>
            <w:r w:rsidR="00920919" w:rsidRPr="00A63AAC">
              <w:rPr>
                <w:lang w:val="en-US"/>
              </w:rPr>
              <w:t xml:space="preserve"> </w:t>
            </w:r>
          </w:p>
        </w:tc>
        <w:tc>
          <w:tcPr>
            <w:tcW w:w="5796" w:type="dxa"/>
          </w:tcPr>
          <w:p w14:paraId="0A141E2F" w14:textId="58A8373F" w:rsidR="00920919" w:rsidRPr="00242340" w:rsidRDefault="009E096A" w:rsidP="00920919">
            <w:pPr>
              <w:pStyle w:val="ListParagraph"/>
              <w:numPr>
                <w:ilvl w:val="0"/>
                <w:numId w:val="3"/>
              </w:numPr>
              <w:spacing w:line="240" w:lineRule="auto"/>
              <w:jc w:val="left"/>
              <w:cnfStyle w:val="000000000000" w:firstRow="0" w:lastRow="0" w:firstColumn="0" w:lastColumn="0" w:oddVBand="0" w:evenVBand="0" w:oddHBand="0" w:evenHBand="0" w:firstRowFirstColumn="0" w:firstRowLastColumn="0" w:lastRowFirstColumn="0" w:lastRowLastColumn="0"/>
              <w:rPr>
                <w:lang w:val="es-419"/>
              </w:rPr>
            </w:pPr>
            <w:r>
              <w:rPr>
                <w:lang w:val="es-419"/>
              </w:rPr>
              <w:t xml:space="preserve">¿Qué piensas de…? </w:t>
            </w:r>
            <w:r w:rsidR="00920919" w:rsidRPr="00242340">
              <w:rPr>
                <w:lang w:val="es-419"/>
              </w:rPr>
              <w:t>Check ins</w:t>
            </w:r>
          </w:p>
          <w:p w14:paraId="40D698B6" w14:textId="6F338853" w:rsidR="00920919" w:rsidRDefault="00906903" w:rsidP="00920919">
            <w:pPr>
              <w:pStyle w:val="ListParagraph"/>
              <w:numPr>
                <w:ilvl w:val="0"/>
                <w:numId w:val="3"/>
              </w:numPr>
              <w:spacing w:line="240" w:lineRule="auto"/>
              <w:jc w:val="left"/>
              <w:cnfStyle w:val="000000000000" w:firstRow="0" w:lastRow="0" w:firstColumn="0" w:lastColumn="0" w:oddVBand="0" w:evenVBand="0" w:oddHBand="0" w:evenHBand="0" w:firstRowFirstColumn="0" w:firstRowLastColumn="0" w:lastRowFirstColumn="0" w:lastRowLastColumn="0"/>
            </w:pPr>
            <w:r>
              <w:t>Syllabus</w:t>
            </w:r>
          </w:p>
        </w:tc>
      </w:tr>
      <w:tr w:rsidR="00920919" w:rsidRPr="00AA4073" w14:paraId="48F0F17B" w14:textId="77777777" w:rsidTr="00446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2C957DDC" w14:textId="057D2153" w:rsidR="00920919" w:rsidRDefault="004646A0" w:rsidP="00593406">
            <w:pPr>
              <w:spacing w:line="240" w:lineRule="auto"/>
            </w:pPr>
            <w:r>
              <w:t>Week</w:t>
            </w:r>
            <w:r w:rsidR="00920919">
              <w:t xml:space="preserve"> 2</w:t>
            </w:r>
            <w:r w:rsidR="00301106">
              <w:t xml:space="preserve"> (Aug. 5-9)</w:t>
            </w:r>
            <w:r w:rsidR="00920919">
              <w:t xml:space="preserve">: </w:t>
            </w:r>
          </w:p>
        </w:tc>
        <w:tc>
          <w:tcPr>
            <w:tcW w:w="1620" w:type="dxa"/>
          </w:tcPr>
          <w:p w14:paraId="7E0A1A50" w14:textId="7A95C70C" w:rsidR="00920919" w:rsidRDefault="0096713B" w:rsidP="00593406">
            <w:pPr>
              <w:spacing w:line="240" w:lineRule="auto"/>
              <w:cnfStyle w:val="000000100000" w:firstRow="0" w:lastRow="0" w:firstColumn="0" w:lastColumn="0" w:oddVBand="0" w:evenVBand="0" w:oddHBand="1" w:evenHBand="0" w:firstRowFirstColumn="0" w:firstRowLastColumn="0" w:lastRowFirstColumn="0" w:lastRowLastColumn="0"/>
            </w:pPr>
            <w:r>
              <w:t>Social Sciences</w:t>
            </w:r>
          </w:p>
        </w:tc>
        <w:tc>
          <w:tcPr>
            <w:tcW w:w="5796" w:type="dxa"/>
          </w:tcPr>
          <w:p w14:paraId="4B483250" w14:textId="27A928CA" w:rsidR="00B5515C" w:rsidRPr="00653B64" w:rsidRDefault="00B5515C" w:rsidP="00B5515C">
            <w:pPr>
              <w:pStyle w:val="ListParagraph"/>
              <w:numPr>
                <w:ilvl w:val="0"/>
                <w:numId w:val="4"/>
              </w:numPr>
              <w:spacing w:line="240" w:lineRule="auto"/>
              <w:jc w:val="left"/>
              <w:cnfStyle w:val="000000100000" w:firstRow="0" w:lastRow="0" w:firstColumn="0" w:lastColumn="0" w:oddVBand="0" w:evenVBand="0" w:oddHBand="1" w:evenHBand="0" w:firstRowFirstColumn="0" w:firstRowLastColumn="0" w:lastRowFirstColumn="0" w:lastRowLastColumn="0"/>
              <w:rPr>
                <w:lang w:val="en-US"/>
              </w:rPr>
            </w:pPr>
            <w:r w:rsidRPr="00653B64">
              <w:rPr>
                <w:lang w:val="en-US"/>
              </w:rPr>
              <w:t xml:space="preserve">Natural sciences vs. </w:t>
            </w:r>
            <w:r w:rsidR="002C6652" w:rsidRPr="00653B64">
              <w:rPr>
                <w:lang w:val="en-US"/>
              </w:rPr>
              <w:t>social</w:t>
            </w:r>
            <w:r w:rsidRPr="00653B64">
              <w:rPr>
                <w:lang w:val="en-US"/>
              </w:rPr>
              <w:t xml:space="preserve"> </w:t>
            </w:r>
            <w:r w:rsidR="00AA4073" w:rsidRPr="00653B64">
              <w:rPr>
                <w:lang w:val="en-US"/>
              </w:rPr>
              <w:t>sciences</w:t>
            </w:r>
            <w:r w:rsidR="00AA4073" w:rsidRPr="009248E7">
              <w:rPr>
                <w:lang w:val="en-US"/>
              </w:rPr>
              <w:t>:</w:t>
            </w:r>
            <w:r w:rsidR="00653B64" w:rsidRPr="00653B64">
              <w:rPr>
                <w:lang w:val="en-US"/>
              </w:rPr>
              <w:t xml:space="preserve"> Free Writ</w:t>
            </w:r>
            <w:r w:rsidR="00653B64">
              <w:rPr>
                <w:lang w:val="en-US"/>
              </w:rPr>
              <w:t>ing Assignment #1</w:t>
            </w:r>
          </w:p>
          <w:p w14:paraId="7AA28C65" w14:textId="680161AE" w:rsidR="00920919" w:rsidRPr="00AA4073" w:rsidRDefault="00B5515C" w:rsidP="00B5515C">
            <w:pPr>
              <w:pStyle w:val="ListParagraph"/>
              <w:numPr>
                <w:ilvl w:val="0"/>
                <w:numId w:val="4"/>
              </w:numPr>
              <w:spacing w:line="240" w:lineRule="auto"/>
              <w:jc w:val="left"/>
              <w:cnfStyle w:val="000000100000" w:firstRow="0" w:lastRow="0" w:firstColumn="0" w:lastColumn="0" w:oddVBand="0" w:evenVBand="0" w:oddHBand="1" w:evenHBand="0" w:firstRowFirstColumn="0" w:firstRowLastColumn="0" w:lastRowFirstColumn="0" w:lastRowLastColumn="0"/>
              <w:rPr>
                <w:lang w:val="en-US"/>
              </w:rPr>
            </w:pPr>
            <w:r w:rsidRPr="00AA4073">
              <w:rPr>
                <w:lang w:val="en-US"/>
              </w:rPr>
              <w:t>Intro to Social Sciences</w:t>
            </w:r>
            <w:r w:rsidR="00653B64" w:rsidRPr="00AA4073">
              <w:rPr>
                <w:lang w:val="en-US"/>
              </w:rPr>
              <w:t xml:space="preserve">: </w:t>
            </w:r>
            <w:r w:rsidR="00AA4073" w:rsidRPr="00AA4073">
              <w:rPr>
                <w:lang w:val="en-US"/>
              </w:rPr>
              <w:t>Free Writing Assignment #2</w:t>
            </w:r>
            <w:r w:rsidR="00920919" w:rsidRPr="00AA4073">
              <w:rPr>
                <w:lang w:val="en-US"/>
              </w:rPr>
              <w:t xml:space="preserve"> </w:t>
            </w:r>
          </w:p>
        </w:tc>
      </w:tr>
      <w:tr w:rsidR="00920919" w:rsidRPr="00B73C75" w14:paraId="24CD52C2" w14:textId="77777777" w:rsidTr="00446EDB">
        <w:tc>
          <w:tcPr>
            <w:cnfStyle w:val="001000000000" w:firstRow="0" w:lastRow="0" w:firstColumn="1" w:lastColumn="0" w:oddVBand="0" w:evenVBand="0" w:oddHBand="0" w:evenHBand="0" w:firstRowFirstColumn="0" w:firstRowLastColumn="0" w:lastRowFirstColumn="0" w:lastRowLastColumn="0"/>
            <w:tcW w:w="1530" w:type="dxa"/>
          </w:tcPr>
          <w:p w14:paraId="5E6CE003" w14:textId="316FD57D" w:rsidR="00920919" w:rsidRDefault="004646A0" w:rsidP="00593406">
            <w:pPr>
              <w:spacing w:line="240" w:lineRule="auto"/>
            </w:pPr>
            <w:r>
              <w:t>Week</w:t>
            </w:r>
            <w:r w:rsidR="00920919">
              <w:t xml:space="preserve"> 3</w:t>
            </w:r>
            <w:r w:rsidR="00137905">
              <w:t xml:space="preserve"> (Aug. 12-16)</w:t>
            </w:r>
            <w:r w:rsidR="00920919">
              <w:t xml:space="preserve">: </w:t>
            </w:r>
          </w:p>
        </w:tc>
        <w:tc>
          <w:tcPr>
            <w:tcW w:w="1620" w:type="dxa"/>
          </w:tcPr>
          <w:p w14:paraId="11DAB540" w14:textId="6A22DDF8" w:rsidR="00920919" w:rsidRPr="00C734D2" w:rsidRDefault="00C734D2" w:rsidP="00593406">
            <w:pPr>
              <w:spacing w:line="240" w:lineRule="auto"/>
              <w:cnfStyle w:val="000000000000" w:firstRow="0" w:lastRow="0" w:firstColumn="0" w:lastColumn="0" w:oddVBand="0" w:evenVBand="0" w:oddHBand="0" w:evenHBand="0" w:firstRowFirstColumn="0" w:firstRowLastColumn="0" w:lastRowFirstColumn="0" w:lastRowLastColumn="0"/>
              <w:rPr>
                <w:lang w:val="en-US"/>
              </w:rPr>
            </w:pPr>
            <w:r w:rsidRPr="00C734D2">
              <w:rPr>
                <w:lang w:val="en-US"/>
              </w:rPr>
              <w:t>Practical Use of</w:t>
            </w:r>
            <w:r w:rsidR="0096713B" w:rsidRPr="00C734D2">
              <w:rPr>
                <w:lang w:val="en-US"/>
              </w:rPr>
              <w:t xml:space="preserve"> Social Sciences</w:t>
            </w:r>
          </w:p>
        </w:tc>
        <w:tc>
          <w:tcPr>
            <w:tcW w:w="5796" w:type="dxa"/>
          </w:tcPr>
          <w:p w14:paraId="0E6809C8" w14:textId="5A258A5D" w:rsidR="00920919" w:rsidRPr="006A6FFB" w:rsidRDefault="006A6FFB" w:rsidP="00B73C75">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rPr>
                <w:lang w:val="en-US"/>
              </w:rPr>
            </w:pPr>
            <w:r w:rsidRPr="006A6FFB">
              <w:rPr>
                <w:lang w:val="en-US"/>
              </w:rPr>
              <w:t>Case Studies for Social S</w:t>
            </w:r>
            <w:r>
              <w:rPr>
                <w:lang w:val="en-US"/>
              </w:rPr>
              <w:t>ciences</w:t>
            </w:r>
          </w:p>
          <w:p w14:paraId="484BF39B" w14:textId="06E8F754" w:rsidR="00920919" w:rsidRPr="00B73C75" w:rsidRDefault="00B73C75" w:rsidP="00B73C75">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rPr>
                <w:lang w:val="en-US"/>
              </w:rPr>
            </w:pPr>
            <w:r w:rsidRPr="00B73C75">
              <w:rPr>
                <w:lang w:val="en-US"/>
              </w:rPr>
              <w:t xml:space="preserve">News </w:t>
            </w:r>
            <w:r>
              <w:rPr>
                <w:lang w:val="en-US"/>
              </w:rPr>
              <w:t>Article</w:t>
            </w:r>
            <w:r w:rsidRPr="00B73C75">
              <w:rPr>
                <w:lang w:val="en-US"/>
              </w:rPr>
              <w:t xml:space="preserve"> and Practical Utility of Social Sciences: In teams, find a news article that’s related to a social science of your choice and explain the significance of such social science and how it relates to the news world/society today.</w:t>
            </w:r>
          </w:p>
        </w:tc>
      </w:tr>
      <w:tr w:rsidR="00920919" w:rsidRPr="00920919" w14:paraId="19C6638E" w14:textId="77777777" w:rsidTr="00446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73ECA0F5" w14:textId="43169AB7" w:rsidR="00920919" w:rsidRPr="001043F2" w:rsidRDefault="004646A0" w:rsidP="00593406">
            <w:pPr>
              <w:spacing w:line="240" w:lineRule="auto"/>
              <w:rPr>
                <w:b w:val="0"/>
                <w:bCs w:val="0"/>
              </w:rPr>
            </w:pPr>
            <w:r>
              <w:t>Week</w:t>
            </w:r>
            <w:r w:rsidR="00920919">
              <w:t xml:space="preserve"> 4</w:t>
            </w:r>
            <w:r w:rsidR="00137905">
              <w:t xml:space="preserve"> (Aug. 19-23)</w:t>
            </w:r>
            <w:r w:rsidR="00920919">
              <w:t xml:space="preserve">: </w:t>
            </w:r>
          </w:p>
        </w:tc>
        <w:tc>
          <w:tcPr>
            <w:tcW w:w="1620" w:type="dxa"/>
          </w:tcPr>
          <w:p w14:paraId="57E7D7F4" w14:textId="73A163D6" w:rsidR="00920919" w:rsidRDefault="007E1C52" w:rsidP="00593406">
            <w:pPr>
              <w:tabs>
                <w:tab w:val="right" w:pos="2596"/>
              </w:tabs>
              <w:spacing w:line="240" w:lineRule="auto"/>
              <w:cnfStyle w:val="000000100000" w:firstRow="0" w:lastRow="0" w:firstColumn="0" w:lastColumn="0" w:oddVBand="0" w:evenVBand="0" w:oddHBand="1" w:evenHBand="0" w:firstRowFirstColumn="0" w:firstRowLastColumn="0" w:lastRowFirstColumn="0" w:lastRowLastColumn="0"/>
            </w:pPr>
            <w:r>
              <w:t>Review Week</w:t>
            </w:r>
            <w:r w:rsidR="00920919">
              <w:tab/>
            </w:r>
          </w:p>
        </w:tc>
        <w:tc>
          <w:tcPr>
            <w:tcW w:w="5796" w:type="dxa"/>
          </w:tcPr>
          <w:p w14:paraId="74549CB4" w14:textId="56AA7159" w:rsidR="007E1C52" w:rsidRPr="00482E92" w:rsidRDefault="00BB7125" w:rsidP="007E1C52">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pPr>
            <w:r>
              <w:t xml:space="preserve">News Article </w:t>
            </w:r>
            <w:r w:rsidR="002C2AE5">
              <w:t>Exposition</w:t>
            </w:r>
          </w:p>
          <w:p w14:paraId="6D0CA943" w14:textId="4FFE4AF8" w:rsidR="00920919" w:rsidRPr="00482E92" w:rsidRDefault="00ED2EFA" w:rsidP="00920919">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pPr>
            <w:r>
              <w:t>Notebook Revision</w:t>
            </w:r>
          </w:p>
        </w:tc>
      </w:tr>
      <w:tr w:rsidR="00920919" w:rsidRPr="00F858B8" w14:paraId="32B926CF" w14:textId="77777777" w:rsidTr="00446EDB">
        <w:tc>
          <w:tcPr>
            <w:cnfStyle w:val="001000000000" w:firstRow="0" w:lastRow="0" w:firstColumn="1" w:lastColumn="0" w:oddVBand="0" w:evenVBand="0" w:oddHBand="0" w:evenHBand="0" w:firstRowFirstColumn="0" w:firstRowLastColumn="0" w:lastRowFirstColumn="0" w:lastRowLastColumn="0"/>
            <w:tcW w:w="1530" w:type="dxa"/>
          </w:tcPr>
          <w:p w14:paraId="6AE60DEF" w14:textId="64679EA4" w:rsidR="00920919" w:rsidRDefault="004646A0" w:rsidP="00593406">
            <w:pPr>
              <w:spacing w:line="240" w:lineRule="auto"/>
            </w:pPr>
            <w:r>
              <w:t>Week</w:t>
            </w:r>
            <w:r w:rsidR="00920919">
              <w:t xml:space="preserve"> 5</w:t>
            </w:r>
            <w:r w:rsidR="00137905">
              <w:t xml:space="preserve"> (</w:t>
            </w:r>
            <w:r w:rsidR="00F534BC">
              <w:t>Aug. 26-30</w:t>
            </w:r>
            <w:r w:rsidR="00137905">
              <w:t>)</w:t>
            </w:r>
            <w:r w:rsidR="00920919">
              <w:t xml:space="preserve">: </w:t>
            </w:r>
          </w:p>
        </w:tc>
        <w:tc>
          <w:tcPr>
            <w:tcW w:w="1620" w:type="dxa"/>
          </w:tcPr>
          <w:p w14:paraId="16B17161" w14:textId="3F7CB737" w:rsidR="00920919" w:rsidRDefault="004646A0" w:rsidP="00593406">
            <w:pPr>
              <w:spacing w:line="240" w:lineRule="auto"/>
              <w:cnfStyle w:val="000000000000" w:firstRow="0" w:lastRow="0" w:firstColumn="0" w:lastColumn="0" w:oddVBand="0" w:evenVBand="0" w:oddHBand="0" w:evenHBand="0" w:firstRowFirstColumn="0" w:firstRowLastColumn="0" w:lastRowFirstColumn="0" w:lastRowLastColumn="0"/>
            </w:pPr>
            <w:r>
              <w:t xml:space="preserve">First </w:t>
            </w:r>
            <w:r w:rsidR="00920919">
              <w:t>Period</w:t>
            </w:r>
            <w:r>
              <w:t xml:space="preserve"> Exams</w:t>
            </w:r>
          </w:p>
        </w:tc>
        <w:tc>
          <w:tcPr>
            <w:tcW w:w="5796" w:type="dxa"/>
          </w:tcPr>
          <w:p w14:paraId="771B7188" w14:textId="77777777" w:rsidR="00F858B8" w:rsidRPr="00F858B8" w:rsidRDefault="00F858B8" w:rsidP="00920919">
            <w:pPr>
              <w:pStyle w:val="ListParagraph"/>
              <w:numPr>
                <w:ilvl w:val="0"/>
                <w:numId w:val="7"/>
              </w:numPr>
              <w:spacing w:line="240" w:lineRule="auto"/>
              <w:cnfStyle w:val="000000000000" w:firstRow="0" w:lastRow="0" w:firstColumn="0" w:lastColumn="0" w:oddVBand="0" w:evenVBand="0" w:oddHBand="0" w:evenHBand="0" w:firstRowFirstColumn="0" w:firstRowLastColumn="0" w:lastRowFirstColumn="0" w:lastRowLastColumn="0"/>
              <w:rPr>
                <w:lang w:val="en-US"/>
              </w:rPr>
            </w:pPr>
            <w:r w:rsidRPr="00F858B8">
              <w:rPr>
                <w:lang w:val="en-US"/>
              </w:rPr>
              <w:t>No homework (focus on studying for your exam)</w:t>
            </w:r>
          </w:p>
          <w:p w14:paraId="1FE1C116" w14:textId="305D8E70" w:rsidR="00920919" w:rsidRPr="00F858B8" w:rsidRDefault="00B5515C" w:rsidP="00920919">
            <w:pPr>
              <w:pStyle w:val="ListParagraph"/>
              <w:numPr>
                <w:ilvl w:val="0"/>
                <w:numId w:val="7"/>
              </w:numPr>
              <w:spacing w:line="240"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Submitting final grades for the period</w:t>
            </w:r>
            <w:r w:rsidR="00920919" w:rsidRPr="00F858B8">
              <w:rPr>
                <w:lang w:val="en-US"/>
              </w:rPr>
              <w:t xml:space="preserve"> </w:t>
            </w:r>
          </w:p>
        </w:tc>
      </w:tr>
      <w:tr w:rsidR="00920919" w:rsidRPr="00920919" w14:paraId="219CED97" w14:textId="77777777" w:rsidTr="00593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6" w:type="dxa"/>
            <w:gridSpan w:val="3"/>
            <w:vAlign w:val="bottom"/>
          </w:tcPr>
          <w:p w14:paraId="0412A76C" w14:textId="77777777" w:rsidR="00920919" w:rsidRPr="00F858B8" w:rsidRDefault="00920919" w:rsidP="00593406">
            <w:pPr>
              <w:spacing w:line="240" w:lineRule="auto"/>
              <w:jc w:val="center"/>
              <w:rPr>
                <w:b w:val="0"/>
                <w:bCs w:val="0"/>
                <w:sz w:val="24"/>
                <w:szCs w:val="24"/>
                <w:lang w:val="en-US"/>
              </w:rPr>
            </w:pPr>
          </w:p>
          <w:p w14:paraId="5AAD9401" w14:textId="423CCF76" w:rsidR="00920919" w:rsidRDefault="00920919" w:rsidP="00593406">
            <w:pPr>
              <w:spacing w:line="240" w:lineRule="auto"/>
              <w:jc w:val="center"/>
              <w:rPr>
                <w:b w:val="0"/>
                <w:bCs w:val="0"/>
                <w:sz w:val="24"/>
                <w:szCs w:val="24"/>
              </w:rPr>
            </w:pPr>
            <w:r w:rsidRPr="00FD2EF0">
              <w:rPr>
                <w:sz w:val="24"/>
                <w:szCs w:val="24"/>
              </w:rPr>
              <w:t>SE</w:t>
            </w:r>
            <w:r w:rsidR="004646A0">
              <w:rPr>
                <w:sz w:val="24"/>
                <w:szCs w:val="24"/>
              </w:rPr>
              <w:t>COND</w:t>
            </w:r>
            <w:r w:rsidRPr="00FD2EF0">
              <w:rPr>
                <w:sz w:val="24"/>
                <w:szCs w:val="24"/>
              </w:rPr>
              <w:t xml:space="preserve"> PERIOD</w:t>
            </w:r>
          </w:p>
          <w:p w14:paraId="5013C5ED" w14:textId="77777777" w:rsidR="00920919" w:rsidRPr="00FD2EF0" w:rsidRDefault="00920919" w:rsidP="00593406">
            <w:pPr>
              <w:spacing w:line="240" w:lineRule="auto"/>
              <w:jc w:val="center"/>
              <w:rPr>
                <w:sz w:val="24"/>
                <w:szCs w:val="24"/>
              </w:rPr>
            </w:pPr>
          </w:p>
        </w:tc>
      </w:tr>
      <w:tr w:rsidR="00920919" w:rsidRPr="00920919" w14:paraId="3183DAE7" w14:textId="77777777" w:rsidTr="00446EDB">
        <w:tc>
          <w:tcPr>
            <w:cnfStyle w:val="001000000000" w:firstRow="0" w:lastRow="0" w:firstColumn="1" w:lastColumn="0" w:oddVBand="0" w:evenVBand="0" w:oddHBand="0" w:evenHBand="0" w:firstRowFirstColumn="0" w:firstRowLastColumn="0" w:lastRowFirstColumn="0" w:lastRowLastColumn="0"/>
            <w:tcW w:w="1530" w:type="dxa"/>
          </w:tcPr>
          <w:p w14:paraId="1C538131" w14:textId="709800D4" w:rsidR="00920919" w:rsidRDefault="00F27E3D" w:rsidP="00593406">
            <w:pPr>
              <w:spacing w:line="240" w:lineRule="auto"/>
            </w:pPr>
            <w:r>
              <w:lastRenderedPageBreak/>
              <w:t>Week</w:t>
            </w:r>
            <w:r w:rsidR="00920919">
              <w:t xml:space="preserve"> 6</w:t>
            </w:r>
            <w:r w:rsidR="009501EF">
              <w:t xml:space="preserve"> (Sept. 2-6)</w:t>
            </w:r>
            <w:r w:rsidR="00920919">
              <w:t xml:space="preserve">: </w:t>
            </w:r>
          </w:p>
        </w:tc>
        <w:tc>
          <w:tcPr>
            <w:tcW w:w="1620" w:type="dxa"/>
          </w:tcPr>
          <w:p w14:paraId="4A8FE547" w14:textId="721A6927" w:rsidR="00920919" w:rsidRDefault="004208CF" w:rsidP="00593406">
            <w:pPr>
              <w:spacing w:line="240" w:lineRule="auto"/>
              <w:cnfStyle w:val="000000000000" w:firstRow="0" w:lastRow="0" w:firstColumn="0" w:lastColumn="0" w:oddVBand="0" w:evenVBand="0" w:oddHBand="0" w:evenHBand="0" w:firstRowFirstColumn="0" w:firstRowLastColumn="0" w:lastRowFirstColumn="0" w:lastRowLastColumn="0"/>
            </w:pPr>
            <w:r>
              <w:t>Wellbeing and Society</w:t>
            </w:r>
          </w:p>
          <w:p w14:paraId="0D5BC2A4" w14:textId="77777777" w:rsidR="00920919" w:rsidRDefault="00920919" w:rsidP="00593406">
            <w:pPr>
              <w:spacing w:line="240" w:lineRule="auto"/>
              <w:cnfStyle w:val="000000000000" w:firstRow="0" w:lastRow="0" w:firstColumn="0" w:lastColumn="0" w:oddVBand="0" w:evenVBand="0" w:oddHBand="0" w:evenHBand="0" w:firstRowFirstColumn="0" w:firstRowLastColumn="0" w:lastRowFirstColumn="0" w:lastRowLastColumn="0"/>
            </w:pPr>
            <w:r>
              <w:t xml:space="preserve"> </w:t>
            </w:r>
          </w:p>
        </w:tc>
        <w:tc>
          <w:tcPr>
            <w:tcW w:w="5796" w:type="dxa"/>
          </w:tcPr>
          <w:p w14:paraId="693820FC" w14:textId="0297A609" w:rsidR="009D2CA5" w:rsidRPr="009D2CA5" w:rsidRDefault="009D2CA5" w:rsidP="009D2CA5">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lang w:val="en-US"/>
              </w:rPr>
            </w:pPr>
            <w:r w:rsidRPr="009D2CA5">
              <w:rPr>
                <w:lang w:val="en-US"/>
              </w:rPr>
              <w:t>Elements for wellbeing: Free W</w:t>
            </w:r>
            <w:r>
              <w:rPr>
                <w:lang w:val="en-US"/>
              </w:rPr>
              <w:t>riting Assignment #3</w:t>
            </w:r>
          </w:p>
          <w:p w14:paraId="7B0CB4DF" w14:textId="41D3C376" w:rsidR="00920919" w:rsidRPr="009D2CA5" w:rsidRDefault="009D2CA5" w:rsidP="009D2CA5">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lang w:val="en-US"/>
              </w:rPr>
            </w:pPr>
            <w:r w:rsidRPr="009D2CA5">
              <w:rPr>
                <w:lang w:val="en-US"/>
              </w:rPr>
              <w:t>Infographic of Maslow’s Necessity Pyramid</w:t>
            </w:r>
          </w:p>
        </w:tc>
      </w:tr>
      <w:tr w:rsidR="00920919" w:rsidRPr="005154F5" w14:paraId="5EAD4F9E" w14:textId="77777777" w:rsidTr="00446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2A71AE8E" w14:textId="49F0C4BB" w:rsidR="00920919" w:rsidRDefault="00F27E3D" w:rsidP="00593406">
            <w:pPr>
              <w:spacing w:line="240" w:lineRule="auto"/>
            </w:pPr>
            <w:r>
              <w:t>Week</w:t>
            </w:r>
            <w:r w:rsidR="00920919">
              <w:t xml:space="preserve"> 7</w:t>
            </w:r>
            <w:r w:rsidR="00182C01">
              <w:t xml:space="preserve"> (Sept. 9-13)</w:t>
            </w:r>
            <w:r w:rsidR="00920919">
              <w:t xml:space="preserve">: </w:t>
            </w:r>
          </w:p>
        </w:tc>
        <w:tc>
          <w:tcPr>
            <w:tcW w:w="1620" w:type="dxa"/>
          </w:tcPr>
          <w:p w14:paraId="16BF8933" w14:textId="44CB5B70" w:rsidR="00920919" w:rsidRDefault="007F66D8" w:rsidP="004C18C8">
            <w:pPr>
              <w:spacing w:line="240" w:lineRule="auto"/>
              <w:cnfStyle w:val="000000100000" w:firstRow="0" w:lastRow="0" w:firstColumn="0" w:lastColumn="0" w:oddVBand="0" w:evenVBand="0" w:oddHBand="1" w:evenHBand="0" w:firstRowFirstColumn="0" w:firstRowLastColumn="0" w:lastRowFirstColumn="0" w:lastRowLastColumn="0"/>
            </w:pPr>
            <w:r>
              <w:t>Needs and Satisfaction</w:t>
            </w:r>
          </w:p>
        </w:tc>
        <w:tc>
          <w:tcPr>
            <w:tcW w:w="5796" w:type="dxa"/>
          </w:tcPr>
          <w:p w14:paraId="17899009" w14:textId="77777777" w:rsidR="00920919" w:rsidRDefault="002930B5" w:rsidP="00920919">
            <w:pPr>
              <w:pStyle w:val="ListParagraph"/>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lang w:val="en-US"/>
              </w:rPr>
            </w:pPr>
            <w:r w:rsidRPr="002930B5">
              <w:rPr>
                <w:lang w:val="en-US"/>
              </w:rPr>
              <w:t>T</w:t>
            </w:r>
            <w:r w:rsidRPr="002930B5">
              <w:rPr>
                <w:lang w:val="en-US"/>
              </w:rPr>
              <w:t>he impact of material versus immaterial necessities on well-being</w:t>
            </w:r>
            <w:r w:rsidR="009D36C8">
              <w:rPr>
                <w:lang w:val="en-US"/>
              </w:rPr>
              <w:t>: Free Writing Assignment #4</w:t>
            </w:r>
          </w:p>
          <w:p w14:paraId="73E2CBB2" w14:textId="2B674E65" w:rsidR="009D36C8" w:rsidRPr="002930B5" w:rsidRDefault="00093FC4" w:rsidP="00920919">
            <w:pPr>
              <w:pStyle w:val="ListParagraph"/>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Proposing solutions </w:t>
            </w:r>
            <w:r w:rsidR="00EF48BF">
              <w:rPr>
                <w:lang w:val="en-US"/>
              </w:rPr>
              <w:t>to address collective needs: Free Writing Assignment #5</w:t>
            </w:r>
          </w:p>
        </w:tc>
      </w:tr>
      <w:tr w:rsidR="00920919" w:rsidRPr="005154F5" w14:paraId="7CAD0089" w14:textId="77777777" w:rsidTr="00446EDB">
        <w:tc>
          <w:tcPr>
            <w:cnfStyle w:val="001000000000" w:firstRow="0" w:lastRow="0" w:firstColumn="1" w:lastColumn="0" w:oddVBand="0" w:evenVBand="0" w:oddHBand="0" w:evenHBand="0" w:firstRowFirstColumn="0" w:firstRowLastColumn="0" w:lastRowFirstColumn="0" w:lastRowLastColumn="0"/>
            <w:tcW w:w="1530" w:type="dxa"/>
          </w:tcPr>
          <w:p w14:paraId="39D4463A" w14:textId="54670781" w:rsidR="00920919" w:rsidRDefault="00F27E3D" w:rsidP="00593406">
            <w:pPr>
              <w:spacing w:line="240" w:lineRule="auto"/>
            </w:pPr>
            <w:r>
              <w:t>Week</w:t>
            </w:r>
            <w:r w:rsidR="00920919">
              <w:t xml:space="preserve"> 8</w:t>
            </w:r>
            <w:r w:rsidR="00182C01">
              <w:t xml:space="preserve"> (Sept. 16-20)</w:t>
            </w:r>
            <w:r w:rsidR="00920919">
              <w:t>:</w:t>
            </w:r>
          </w:p>
        </w:tc>
        <w:tc>
          <w:tcPr>
            <w:tcW w:w="1620" w:type="dxa"/>
          </w:tcPr>
          <w:p w14:paraId="1F96F324" w14:textId="0A70D675" w:rsidR="00920919" w:rsidRDefault="00B31BFD" w:rsidP="00593406">
            <w:pPr>
              <w:spacing w:line="240" w:lineRule="auto"/>
              <w:cnfStyle w:val="000000000000" w:firstRow="0" w:lastRow="0" w:firstColumn="0" w:lastColumn="0" w:oddVBand="0" w:evenVBand="0" w:oddHBand="0" w:evenHBand="0" w:firstRowFirstColumn="0" w:firstRowLastColumn="0" w:lastRowFirstColumn="0" w:lastRowLastColumn="0"/>
            </w:pPr>
            <w:r>
              <w:t>Economic Systems</w:t>
            </w:r>
          </w:p>
        </w:tc>
        <w:tc>
          <w:tcPr>
            <w:tcW w:w="5796" w:type="dxa"/>
          </w:tcPr>
          <w:p w14:paraId="19D60DBB" w14:textId="5C17F966" w:rsidR="00920919" w:rsidRPr="00203761" w:rsidRDefault="00466A6F" w:rsidP="00920919">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lang w:val="en-US"/>
              </w:rPr>
            </w:pPr>
            <w:r w:rsidRPr="00203761">
              <w:rPr>
                <w:lang w:val="en-US"/>
              </w:rPr>
              <w:t>Capitalism</w:t>
            </w:r>
            <w:r w:rsidR="00203761" w:rsidRPr="00203761">
              <w:rPr>
                <w:lang w:val="en-US"/>
              </w:rPr>
              <w:t xml:space="preserve"> and its impact</w:t>
            </w:r>
            <w:r w:rsidR="00F82D03">
              <w:rPr>
                <w:lang w:val="en-US"/>
              </w:rPr>
              <w:t xml:space="preserve"> </w:t>
            </w:r>
            <w:r w:rsidR="00203761" w:rsidRPr="00203761">
              <w:rPr>
                <w:lang w:val="en-US"/>
              </w:rPr>
              <w:t>on various hum</w:t>
            </w:r>
            <w:r w:rsidR="00203761">
              <w:rPr>
                <w:lang w:val="en-US"/>
              </w:rPr>
              <w:t>an aspects</w:t>
            </w:r>
            <w:r w:rsidR="00F825B8" w:rsidRPr="00203761">
              <w:rPr>
                <w:lang w:val="en-US"/>
              </w:rPr>
              <w:t>: Free Writing Assignment #6</w:t>
            </w:r>
          </w:p>
          <w:p w14:paraId="30CB273C" w14:textId="0A177157" w:rsidR="00466A6F" w:rsidRPr="00F825B8" w:rsidRDefault="00466A6F" w:rsidP="00920919">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lang w:val="en-US"/>
              </w:rPr>
            </w:pPr>
            <w:r w:rsidRPr="00F825B8">
              <w:rPr>
                <w:lang w:val="en-US"/>
              </w:rPr>
              <w:t>Socialism vs. Communism</w:t>
            </w:r>
            <w:r w:rsidR="00F825B8" w:rsidRPr="00F825B8">
              <w:rPr>
                <w:lang w:val="en-US"/>
              </w:rPr>
              <w:t>: Free Wr</w:t>
            </w:r>
            <w:r w:rsidR="00F825B8">
              <w:rPr>
                <w:lang w:val="en-US"/>
              </w:rPr>
              <w:t>iting Assignment #7</w:t>
            </w:r>
          </w:p>
        </w:tc>
      </w:tr>
      <w:tr w:rsidR="00920919" w:rsidRPr="005154F5" w14:paraId="20AA68EF" w14:textId="77777777" w:rsidTr="00446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13FA7C83" w14:textId="38B647E0" w:rsidR="00920919" w:rsidRDefault="00F27E3D" w:rsidP="00593406">
            <w:pPr>
              <w:spacing w:line="240" w:lineRule="auto"/>
            </w:pPr>
            <w:r>
              <w:t>Week</w:t>
            </w:r>
            <w:r w:rsidR="00920919">
              <w:t xml:space="preserve"> 9</w:t>
            </w:r>
            <w:r w:rsidR="004213E1">
              <w:t xml:space="preserve"> (Sept. 23-27)</w:t>
            </w:r>
            <w:r w:rsidR="00920919">
              <w:t xml:space="preserve">: </w:t>
            </w:r>
          </w:p>
        </w:tc>
        <w:tc>
          <w:tcPr>
            <w:tcW w:w="1620" w:type="dxa"/>
          </w:tcPr>
          <w:p w14:paraId="0B876112" w14:textId="4DF4937B" w:rsidR="00920919" w:rsidRDefault="00281C3D" w:rsidP="00593406">
            <w:pPr>
              <w:spacing w:line="240" w:lineRule="auto"/>
              <w:cnfStyle w:val="000000100000" w:firstRow="0" w:lastRow="0" w:firstColumn="0" w:lastColumn="0" w:oddVBand="0" w:evenVBand="0" w:oddHBand="1" w:evenHBand="0" w:firstRowFirstColumn="0" w:firstRowLastColumn="0" w:lastRowFirstColumn="0" w:lastRowLastColumn="0"/>
            </w:pPr>
            <w:r>
              <w:t>Economic Systems</w:t>
            </w:r>
          </w:p>
        </w:tc>
        <w:tc>
          <w:tcPr>
            <w:tcW w:w="5796" w:type="dxa"/>
          </w:tcPr>
          <w:p w14:paraId="3DEC5C58" w14:textId="77777777" w:rsidR="00920919" w:rsidRDefault="00A5024E" w:rsidP="00920919">
            <w:pPr>
              <w:pStyle w:val="ListParagraph"/>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lang w:val="en-US"/>
              </w:rPr>
            </w:pPr>
            <w:r w:rsidRPr="00154EA9">
              <w:rPr>
                <w:lang w:val="en-US"/>
              </w:rPr>
              <w:t xml:space="preserve">Impact of economic systems </w:t>
            </w:r>
            <w:r w:rsidR="00154EA9" w:rsidRPr="00154EA9">
              <w:rPr>
                <w:lang w:val="en-US"/>
              </w:rPr>
              <w:t>on equ</w:t>
            </w:r>
            <w:r w:rsidR="00154EA9">
              <w:rPr>
                <w:lang w:val="en-US"/>
              </w:rPr>
              <w:t>itable access to basic needs: Free Writing Assignment #8</w:t>
            </w:r>
          </w:p>
          <w:p w14:paraId="16785039" w14:textId="405C376A" w:rsidR="00154EA9" w:rsidRPr="00154EA9" w:rsidRDefault="00154EA9" w:rsidP="00920919">
            <w:pPr>
              <w:pStyle w:val="ListParagraph"/>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Notebook revision</w:t>
            </w:r>
          </w:p>
        </w:tc>
      </w:tr>
      <w:tr w:rsidR="00920919" w:rsidRPr="004530E4" w14:paraId="35FE281E" w14:textId="77777777" w:rsidTr="00446EDB">
        <w:tc>
          <w:tcPr>
            <w:cnfStyle w:val="001000000000" w:firstRow="0" w:lastRow="0" w:firstColumn="1" w:lastColumn="0" w:oddVBand="0" w:evenVBand="0" w:oddHBand="0" w:evenHBand="0" w:firstRowFirstColumn="0" w:firstRowLastColumn="0" w:lastRowFirstColumn="0" w:lastRowLastColumn="0"/>
            <w:tcW w:w="1530" w:type="dxa"/>
          </w:tcPr>
          <w:p w14:paraId="44886494" w14:textId="6E4BF72D" w:rsidR="00920919" w:rsidRDefault="00F27E3D" w:rsidP="00593406">
            <w:pPr>
              <w:spacing w:line="240" w:lineRule="auto"/>
            </w:pPr>
            <w:r>
              <w:t>Week</w:t>
            </w:r>
            <w:r w:rsidR="00920919">
              <w:t xml:space="preserve"> 10</w:t>
            </w:r>
            <w:r w:rsidR="004213E1">
              <w:t xml:space="preserve"> (Sept. 30-Oct. 4)</w:t>
            </w:r>
            <w:r w:rsidR="00920919">
              <w:t xml:space="preserve">:  </w:t>
            </w:r>
          </w:p>
        </w:tc>
        <w:tc>
          <w:tcPr>
            <w:tcW w:w="1620" w:type="dxa"/>
          </w:tcPr>
          <w:p w14:paraId="3F874DBE" w14:textId="0C182B67" w:rsidR="00920919" w:rsidRDefault="00F27E3D" w:rsidP="00593406">
            <w:pPr>
              <w:spacing w:line="240" w:lineRule="auto"/>
              <w:cnfStyle w:val="000000000000" w:firstRow="0" w:lastRow="0" w:firstColumn="0" w:lastColumn="0" w:oddVBand="0" w:evenVBand="0" w:oddHBand="0" w:evenHBand="0" w:firstRowFirstColumn="0" w:firstRowLastColumn="0" w:lastRowFirstColumn="0" w:lastRowLastColumn="0"/>
            </w:pPr>
            <w:r>
              <w:t>Second Period Exams</w:t>
            </w:r>
            <w:r w:rsidR="00920919">
              <w:t xml:space="preserve"> </w:t>
            </w:r>
          </w:p>
        </w:tc>
        <w:tc>
          <w:tcPr>
            <w:tcW w:w="5796" w:type="dxa"/>
          </w:tcPr>
          <w:p w14:paraId="44BE52E8" w14:textId="77C7BC95" w:rsidR="00920919" w:rsidRPr="006013B0" w:rsidRDefault="006013B0" w:rsidP="00920919">
            <w:pPr>
              <w:pStyle w:val="ListParagraph"/>
              <w:numPr>
                <w:ilvl w:val="0"/>
                <w:numId w:val="5"/>
              </w:numPr>
              <w:spacing w:line="240" w:lineRule="auto"/>
              <w:jc w:val="left"/>
              <w:cnfStyle w:val="000000000000" w:firstRow="0" w:lastRow="0" w:firstColumn="0" w:lastColumn="0" w:oddVBand="0" w:evenVBand="0" w:oddHBand="0" w:evenHBand="0" w:firstRowFirstColumn="0" w:firstRowLastColumn="0" w:lastRowFirstColumn="0" w:lastRowLastColumn="0"/>
              <w:rPr>
                <w:lang w:val="en-US"/>
              </w:rPr>
            </w:pPr>
            <w:r w:rsidRPr="006013B0">
              <w:rPr>
                <w:lang w:val="en-US"/>
              </w:rPr>
              <w:t>No homework (focus on studying for your exam)</w:t>
            </w:r>
          </w:p>
          <w:p w14:paraId="547F62CD" w14:textId="7529C870" w:rsidR="00920919" w:rsidRPr="006013B0" w:rsidRDefault="006013B0" w:rsidP="00920919">
            <w:pPr>
              <w:pStyle w:val="ListParagraph"/>
              <w:numPr>
                <w:ilvl w:val="0"/>
                <w:numId w:val="5"/>
              </w:numPr>
              <w:spacing w:line="240" w:lineRule="auto"/>
              <w:jc w:val="left"/>
              <w:cnfStyle w:val="000000000000" w:firstRow="0" w:lastRow="0" w:firstColumn="0" w:lastColumn="0" w:oddVBand="0" w:evenVBand="0" w:oddHBand="0" w:evenHBand="0" w:firstRowFirstColumn="0" w:firstRowLastColumn="0" w:lastRowFirstColumn="0" w:lastRowLastColumn="0"/>
              <w:rPr>
                <w:lang w:val="en-US"/>
              </w:rPr>
            </w:pPr>
            <w:r w:rsidRPr="006013B0">
              <w:rPr>
                <w:lang w:val="en-US"/>
              </w:rPr>
              <w:t>Submitting final grades for the period</w:t>
            </w:r>
          </w:p>
        </w:tc>
      </w:tr>
      <w:tr w:rsidR="00920919" w:rsidRPr="00920919" w14:paraId="377E6F38" w14:textId="77777777" w:rsidTr="00593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6" w:type="dxa"/>
            <w:gridSpan w:val="3"/>
          </w:tcPr>
          <w:p w14:paraId="7255D1F9" w14:textId="77777777" w:rsidR="00920919" w:rsidRPr="006013B0" w:rsidRDefault="00920919" w:rsidP="008003C5">
            <w:pPr>
              <w:spacing w:after="160" w:line="240" w:lineRule="auto"/>
              <w:rPr>
                <w:b w:val="0"/>
                <w:bCs w:val="0"/>
                <w:sz w:val="24"/>
                <w:szCs w:val="24"/>
                <w:lang w:val="en-US"/>
              </w:rPr>
            </w:pPr>
          </w:p>
          <w:p w14:paraId="04010DE3" w14:textId="4BB51B8C" w:rsidR="00920919" w:rsidRPr="008003C5" w:rsidRDefault="00920919" w:rsidP="008003C5">
            <w:pPr>
              <w:spacing w:after="160" w:line="240" w:lineRule="auto"/>
              <w:ind w:left="360"/>
              <w:jc w:val="center"/>
              <w:rPr>
                <w:b w:val="0"/>
                <w:bCs w:val="0"/>
                <w:sz w:val="24"/>
                <w:szCs w:val="24"/>
              </w:rPr>
            </w:pPr>
            <w:r w:rsidRPr="007D40B2">
              <w:rPr>
                <w:sz w:val="24"/>
                <w:szCs w:val="24"/>
              </w:rPr>
              <w:t>T</w:t>
            </w:r>
            <w:r w:rsidR="00F27E3D">
              <w:rPr>
                <w:sz w:val="24"/>
                <w:szCs w:val="24"/>
              </w:rPr>
              <w:t>HIRD</w:t>
            </w:r>
            <w:r w:rsidRPr="007D40B2">
              <w:rPr>
                <w:sz w:val="24"/>
                <w:szCs w:val="24"/>
              </w:rPr>
              <w:t xml:space="preserve"> PERIOD </w:t>
            </w:r>
          </w:p>
        </w:tc>
      </w:tr>
      <w:tr w:rsidR="00920919" w:rsidRPr="005154F5" w14:paraId="0BF97D46" w14:textId="77777777" w:rsidTr="00446EDB">
        <w:tc>
          <w:tcPr>
            <w:cnfStyle w:val="001000000000" w:firstRow="0" w:lastRow="0" w:firstColumn="1" w:lastColumn="0" w:oddVBand="0" w:evenVBand="0" w:oddHBand="0" w:evenHBand="0" w:firstRowFirstColumn="0" w:firstRowLastColumn="0" w:lastRowFirstColumn="0" w:lastRowLastColumn="0"/>
            <w:tcW w:w="1530" w:type="dxa"/>
          </w:tcPr>
          <w:p w14:paraId="087D8233" w14:textId="7E1A3C84" w:rsidR="00920919" w:rsidRDefault="00F27E3D" w:rsidP="00593406">
            <w:pPr>
              <w:spacing w:line="240" w:lineRule="auto"/>
            </w:pPr>
            <w:r>
              <w:t>Week</w:t>
            </w:r>
            <w:r w:rsidR="00920919">
              <w:t xml:space="preserve"> 11</w:t>
            </w:r>
            <w:r w:rsidR="0064306B">
              <w:t xml:space="preserve"> (Oct. 7-11)</w:t>
            </w:r>
            <w:r w:rsidR="00920919">
              <w:t>:</w:t>
            </w:r>
          </w:p>
        </w:tc>
        <w:tc>
          <w:tcPr>
            <w:tcW w:w="1620" w:type="dxa"/>
          </w:tcPr>
          <w:p w14:paraId="51F8A39C" w14:textId="69063F09" w:rsidR="00920919" w:rsidRPr="000D3102" w:rsidRDefault="000D3102" w:rsidP="00593406">
            <w:pPr>
              <w:spacing w:line="240" w:lineRule="auto"/>
              <w:cnfStyle w:val="000000000000" w:firstRow="0" w:lastRow="0" w:firstColumn="0" w:lastColumn="0" w:oddVBand="0" w:evenVBand="0" w:oddHBand="0" w:evenHBand="0" w:firstRowFirstColumn="0" w:firstRowLastColumn="0" w:lastRowFirstColumn="0" w:lastRowLastColumn="0"/>
              <w:rPr>
                <w:lang w:val="en-US"/>
              </w:rPr>
            </w:pPr>
            <w:r w:rsidRPr="000D3102">
              <w:rPr>
                <w:lang w:val="en-US"/>
              </w:rPr>
              <w:t>Citizenship, Social Norms and Le</w:t>
            </w:r>
            <w:r>
              <w:rPr>
                <w:lang w:val="en-US"/>
              </w:rPr>
              <w:t>gal Framework</w:t>
            </w:r>
          </w:p>
        </w:tc>
        <w:tc>
          <w:tcPr>
            <w:tcW w:w="5796" w:type="dxa"/>
          </w:tcPr>
          <w:p w14:paraId="58C31E93" w14:textId="77777777" w:rsidR="001470E7" w:rsidRPr="00F82D03" w:rsidRDefault="001470E7" w:rsidP="001470E7">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lang w:val="en-US"/>
              </w:rPr>
            </w:pPr>
            <w:r w:rsidRPr="00F82D03">
              <w:rPr>
                <w:lang w:val="en-US"/>
              </w:rPr>
              <w:t>Analyze case studies of social norms and their implications (gentleman’s behavior &amp; feminism, binary restrooms, dress code &amp; gender expression, social media validation, political correctness &amp; freedom of speech, online dating apps &amp; “hook-up” culture, cyberbullying &amp; digital citizenship)</w:t>
            </w:r>
          </w:p>
          <w:p w14:paraId="642C20F7" w14:textId="40A04D34" w:rsidR="00920919" w:rsidRPr="000D3102" w:rsidRDefault="00CC7DEB" w:rsidP="001470E7">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Free Writing Assignment #9</w:t>
            </w:r>
          </w:p>
        </w:tc>
      </w:tr>
      <w:tr w:rsidR="00920919" w:rsidRPr="00920919" w14:paraId="6375CB6F" w14:textId="77777777" w:rsidTr="00446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7D479C3A" w14:textId="541E6F48" w:rsidR="00920919" w:rsidRDefault="00F27E3D" w:rsidP="00593406">
            <w:pPr>
              <w:spacing w:line="240" w:lineRule="auto"/>
            </w:pPr>
            <w:r>
              <w:t>Week</w:t>
            </w:r>
            <w:r w:rsidR="00920919">
              <w:t xml:space="preserve"> 12</w:t>
            </w:r>
            <w:r w:rsidR="0064306B">
              <w:t xml:space="preserve"> (Oct. 14-18)</w:t>
            </w:r>
            <w:r w:rsidR="00920919">
              <w:t>:</w:t>
            </w:r>
          </w:p>
        </w:tc>
        <w:tc>
          <w:tcPr>
            <w:tcW w:w="1620" w:type="dxa"/>
          </w:tcPr>
          <w:p w14:paraId="3F4146F2" w14:textId="64D28B15" w:rsidR="00920919" w:rsidRDefault="00D77967" w:rsidP="00593406">
            <w:pPr>
              <w:spacing w:line="240" w:lineRule="auto"/>
              <w:cnfStyle w:val="000000100000" w:firstRow="0" w:lastRow="0" w:firstColumn="0" w:lastColumn="0" w:oddVBand="0" w:evenVBand="0" w:oddHBand="1" w:evenHBand="0" w:firstRowFirstColumn="0" w:firstRowLastColumn="0" w:lastRowFirstColumn="0" w:lastRowLastColumn="0"/>
            </w:pPr>
            <w:r>
              <w:t>Social Institutions in Mexico</w:t>
            </w:r>
          </w:p>
        </w:tc>
        <w:tc>
          <w:tcPr>
            <w:tcW w:w="5796" w:type="dxa"/>
          </w:tcPr>
          <w:p w14:paraId="5922A9EF" w14:textId="77777777" w:rsidR="008D6620" w:rsidRPr="008D6620" w:rsidRDefault="008D6620" w:rsidP="008D6620">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b/>
                <w:bCs/>
                <w:lang w:val="en-US"/>
              </w:rPr>
            </w:pPr>
            <w:r w:rsidRPr="008D6620">
              <w:rPr>
                <w:lang w:val="en-US"/>
              </w:rPr>
              <w:t>Annotated Glossary of main legal institutions in</w:t>
            </w:r>
            <w:r w:rsidRPr="008D6620">
              <w:rPr>
                <w:b/>
                <w:bCs/>
                <w:lang w:val="en-US"/>
              </w:rPr>
              <w:t xml:space="preserve"> </w:t>
            </w:r>
            <w:r w:rsidRPr="008D6620">
              <w:rPr>
                <w:lang w:val="en-US"/>
              </w:rPr>
              <w:t xml:space="preserve">Mexico </w:t>
            </w:r>
          </w:p>
          <w:p w14:paraId="59491349" w14:textId="744F2DA9" w:rsidR="00920919" w:rsidRPr="008D6620" w:rsidRDefault="00920919" w:rsidP="00920919">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b/>
                <w:bCs/>
                <w:lang w:val="en-US"/>
              </w:rPr>
            </w:pPr>
          </w:p>
        </w:tc>
      </w:tr>
      <w:tr w:rsidR="00920919" w:rsidRPr="001043F2" w14:paraId="331BAA9E" w14:textId="77777777" w:rsidTr="00446EDB">
        <w:tc>
          <w:tcPr>
            <w:cnfStyle w:val="001000000000" w:firstRow="0" w:lastRow="0" w:firstColumn="1" w:lastColumn="0" w:oddVBand="0" w:evenVBand="0" w:oddHBand="0" w:evenHBand="0" w:firstRowFirstColumn="0" w:firstRowLastColumn="0" w:lastRowFirstColumn="0" w:lastRowLastColumn="0"/>
            <w:tcW w:w="1530" w:type="dxa"/>
          </w:tcPr>
          <w:p w14:paraId="390A3B17" w14:textId="09D3EB66" w:rsidR="00920919" w:rsidRDefault="00F27E3D" w:rsidP="00593406">
            <w:pPr>
              <w:spacing w:line="240" w:lineRule="auto"/>
            </w:pPr>
            <w:r>
              <w:t>Week</w:t>
            </w:r>
            <w:r w:rsidR="00920919">
              <w:t xml:space="preserve"> 13</w:t>
            </w:r>
            <w:r w:rsidR="0064306B">
              <w:t xml:space="preserve"> (Oct. </w:t>
            </w:r>
            <w:r w:rsidR="00EB1CFD">
              <w:t>21-25</w:t>
            </w:r>
            <w:r w:rsidR="0064306B">
              <w:t>)</w:t>
            </w:r>
            <w:r w:rsidR="00920919">
              <w:t xml:space="preserve">: </w:t>
            </w:r>
          </w:p>
        </w:tc>
        <w:tc>
          <w:tcPr>
            <w:tcW w:w="1620" w:type="dxa"/>
          </w:tcPr>
          <w:p w14:paraId="5889AC0F" w14:textId="23B8C874" w:rsidR="00920919" w:rsidRDefault="0005749F" w:rsidP="00593406">
            <w:pPr>
              <w:spacing w:line="240" w:lineRule="auto"/>
              <w:cnfStyle w:val="000000000000" w:firstRow="0" w:lastRow="0" w:firstColumn="0" w:lastColumn="0" w:oddVBand="0" w:evenVBand="0" w:oddHBand="0" w:evenHBand="0" w:firstRowFirstColumn="0" w:firstRowLastColumn="0" w:lastRowFirstColumn="0" w:lastRowLastColumn="0"/>
            </w:pPr>
            <w:r>
              <w:t>Power Dynamics</w:t>
            </w:r>
          </w:p>
        </w:tc>
        <w:tc>
          <w:tcPr>
            <w:tcW w:w="5796" w:type="dxa"/>
          </w:tcPr>
          <w:p w14:paraId="29EAE338" w14:textId="12E1E04F" w:rsidR="00920919" w:rsidRPr="0005749F" w:rsidRDefault="0005749F" w:rsidP="00920919">
            <w:pPr>
              <w:pStyle w:val="ListParagraph"/>
              <w:numPr>
                <w:ilvl w:val="0"/>
                <w:numId w:val="5"/>
              </w:numPr>
              <w:spacing w:line="240" w:lineRule="auto"/>
              <w:cnfStyle w:val="000000000000" w:firstRow="0" w:lastRow="0" w:firstColumn="0" w:lastColumn="0" w:oddVBand="0" w:evenVBand="0" w:oddHBand="0" w:evenHBand="0" w:firstRowFirstColumn="0" w:firstRowLastColumn="0" w:lastRowFirstColumn="0" w:lastRowLastColumn="0"/>
              <w:rPr>
                <w:lang w:val="en-US"/>
              </w:rPr>
            </w:pPr>
            <w:r w:rsidRPr="0005749F">
              <w:rPr>
                <w:lang w:val="en-US"/>
              </w:rPr>
              <w:t>Analyze a film or li</w:t>
            </w:r>
            <w:r>
              <w:rPr>
                <w:lang w:val="en-US"/>
              </w:rPr>
              <w:t xml:space="preserve">terary work that portrays </w:t>
            </w:r>
            <w:r w:rsidR="00BF1C52">
              <w:rPr>
                <w:lang w:val="en-US"/>
              </w:rPr>
              <w:t>micropolitics vs. micropolitics: Free Writing Assignment #10</w:t>
            </w:r>
          </w:p>
        </w:tc>
      </w:tr>
      <w:tr w:rsidR="00920919" w:rsidRPr="001043F2" w14:paraId="3BB05BB5" w14:textId="77777777" w:rsidTr="00446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476D4FFB" w14:textId="37FF6B33" w:rsidR="00920919" w:rsidRDefault="00F27E3D" w:rsidP="00593406">
            <w:pPr>
              <w:spacing w:line="240" w:lineRule="auto"/>
            </w:pPr>
            <w:r>
              <w:t>Week</w:t>
            </w:r>
            <w:r w:rsidR="00920919">
              <w:t xml:space="preserve"> 14</w:t>
            </w:r>
            <w:r w:rsidR="00EB1CFD">
              <w:t xml:space="preserve"> (Oct. 28-Nov. 1)</w:t>
            </w:r>
            <w:r w:rsidR="00920919">
              <w:t xml:space="preserve">: </w:t>
            </w:r>
          </w:p>
        </w:tc>
        <w:tc>
          <w:tcPr>
            <w:tcW w:w="1620" w:type="dxa"/>
          </w:tcPr>
          <w:p w14:paraId="47A22F31" w14:textId="7B45F44F" w:rsidR="00920919" w:rsidRDefault="008003C5" w:rsidP="00593406">
            <w:pPr>
              <w:spacing w:line="240" w:lineRule="auto"/>
              <w:cnfStyle w:val="000000100000" w:firstRow="0" w:lastRow="0" w:firstColumn="0" w:lastColumn="0" w:oddVBand="0" w:evenVBand="0" w:oddHBand="1" w:evenHBand="0" w:firstRowFirstColumn="0" w:firstRowLastColumn="0" w:lastRowFirstColumn="0" w:lastRowLastColumn="0"/>
            </w:pPr>
            <w:r>
              <w:t>State and its Functions</w:t>
            </w:r>
          </w:p>
        </w:tc>
        <w:tc>
          <w:tcPr>
            <w:tcW w:w="5796" w:type="dxa"/>
          </w:tcPr>
          <w:p w14:paraId="74B6B499" w14:textId="77777777" w:rsidR="008003C5" w:rsidRPr="008003C5" w:rsidRDefault="008003C5" w:rsidP="008003C5">
            <w:pPr>
              <w:pStyle w:val="ListParagraph"/>
              <w:numPr>
                <w:ilvl w:val="0"/>
                <w:numId w:val="9"/>
              </w:numPr>
              <w:spacing w:line="240" w:lineRule="auto"/>
              <w:cnfStyle w:val="000000100000" w:firstRow="0" w:lastRow="0" w:firstColumn="0" w:lastColumn="0" w:oddVBand="0" w:evenVBand="0" w:oddHBand="1" w:evenHBand="0" w:firstRowFirstColumn="0" w:firstRowLastColumn="0" w:lastRowFirstColumn="0" w:lastRowLastColumn="0"/>
              <w:rPr>
                <w:lang w:val="en-US"/>
              </w:rPr>
            </w:pPr>
            <w:r w:rsidRPr="008003C5">
              <w:rPr>
                <w:lang w:val="en-US"/>
              </w:rPr>
              <w:t>Infographic on advantages and disadvantages of different types of states</w:t>
            </w:r>
          </w:p>
          <w:p w14:paraId="7EA28409" w14:textId="7699BA20" w:rsidR="00920919" w:rsidRPr="008003C5" w:rsidRDefault="008003C5" w:rsidP="00920919">
            <w:pPr>
              <w:pStyle w:val="ListParagraph"/>
              <w:numPr>
                <w:ilvl w:val="0"/>
                <w:numId w:val="9"/>
              </w:numPr>
              <w:spacing w:line="240"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Notebok revision</w:t>
            </w:r>
          </w:p>
        </w:tc>
      </w:tr>
      <w:tr w:rsidR="00920919" w:rsidRPr="005154F5" w14:paraId="3C3D099E" w14:textId="77777777" w:rsidTr="00446EDB">
        <w:tc>
          <w:tcPr>
            <w:cnfStyle w:val="001000000000" w:firstRow="0" w:lastRow="0" w:firstColumn="1" w:lastColumn="0" w:oddVBand="0" w:evenVBand="0" w:oddHBand="0" w:evenHBand="0" w:firstRowFirstColumn="0" w:firstRowLastColumn="0" w:lastRowFirstColumn="0" w:lastRowLastColumn="0"/>
            <w:tcW w:w="1530" w:type="dxa"/>
          </w:tcPr>
          <w:p w14:paraId="77BB1421" w14:textId="217791A1" w:rsidR="00920919" w:rsidRDefault="00F27E3D" w:rsidP="00593406">
            <w:pPr>
              <w:spacing w:line="240" w:lineRule="auto"/>
            </w:pPr>
            <w:r>
              <w:t>Week</w:t>
            </w:r>
            <w:r w:rsidR="00920919">
              <w:t xml:space="preserve"> 15</w:t>
            </w:r>
            <w:r w:rsidR="00EB1CFD">
              <w:t xml:space="preserve"> (</w:t>
            </w:r>
            <w:r w:rsidR="00CA16BA">
              <w:t>Nov. 4-8</w:t>
            </w:r>
            <w:r w:rsidR="00EB1CFD">
              <w:t>)</w:t>
            </w:r>
            <w:r w:rsidR="00920919">
              <w:t xml:space="preserve">: </w:t>
            </w:r>
          </w:p>
        </w:tc>
        <w:tc>
          <w:tcPr>
            <w:tcW w:w="1620" w:type="dxa"/>
          </w:tcPr>
          <w:p w14:paraId="5F002CF9" w14:textId="2F7E0EDD" w:rsidR="00920919" w:rsidRDefault="00AE29D0" w:rsidP="00593406">
            <w:pPr>
              <w:spacing w:line="240" w:lineRule="auto"/>
              <w:cnfStyle w:val="000000000000" w:firstRow="0" w:lastRow="0" w:firstColumn="0" w:lastColumn="0" w:oddVBand="0" w:evenVBand="0" w:oddHBand="0" w:evenHBand="0" w:firstRowFirstColumn="0" w:firstRowLastColumn="0" w:lastRowFirstColumn="0" w:lastRowLastColumn="0"/>
            </w:pPr>
            <w:r>
              <w:t>Third Period Exams</w:t>
            </w:r>
          </w:p>
        </w:tc>
        <w:tc>
          <w:tcPr>
            <w:tcW w:w="5796" w:type="dxa"/>
          </w:tcPr>
          <w:p w14:paraId="3ACED7CA" w14:textId="11AAA302" w:rsidR="00AE29D0" w:rsidRPr="00AE29D0" w:rsidRDefault="00AE29D0" w:rsidP="00920919">
            <w:pPr>
              <w:pStyle w:val="ListParagraph"/>
              <w:numPr>
                <w:ilvl w:val="0"/>
                <w:numId w:val="8"/>
              </w:numPr>
              <w:spacing w:line="240" w:lineRule="auto"/>
              <w:jc w:val="left"/>
              <w:cnfStyle w:val="000000000000" w:firstRow="0" w:lastRow="0" w:firstColumn="0" w:lastColumn="0" w:oddVBand="0" w:evenVBand="0" w:oddHBand="0" w:evenHBand="0" w:firstRowFirstColumn="0" w:firstRowLastColumn="0" w:lastRowFirstColumn="0" w:lastRowLastColumn="0"/>
              <w:rPr>
                <w:lang w:val="en-US"/>
              </w:rPr>
            </w:pPr>
            <w:r w:rsidRPr="00AE29D0">
              <w:rPr>
                <w:lang w:val="en-US"/>
              </w:rPr>
              <w:t>No homework (focus on studying for your exam)</w:t>
            </w:r>
          </w:p>
          <w:p w14:paraId="7CBB65CB" w14:textId="313AE0CD" w:rsidR="00920919" w:rsidRPr="00AE29D0" w:rsidRDefault="00AE29D0" w:rsidP="00920919">
            <w:pPr>
              <w:pStyle w:val="ListParagraph"/>
              <w:numPr>
                <w:ilvl w:val="0"/>
                <w:numId w:val="8"/>
              </w:numPr>
              <w:spacing w:line="240" w:lineRule="auto"/>
              <w:jc w:val="left"/>
              <w:cnfStyle w:val="000000000000" w:firstRow="0" w:lastRow="0" w:firstColumn="0" w:lastColumn="0" w:oddVBand="0" w:evenVBand="0" w:oddHBand="0" w:evenHBand="0" w:firstRowFirstColumn="0" w:firstRowLastColumn="0" w:lastRowFirstColumn="0" w:lastRowLastColumn="0"/>
              <w:rPr>
                <w:lang w:val="en-US"/>
              </w:rPr>
            </w:pPr>
            <w:r w:rsidRPr="00AE29D0">
              <w:rPr>
                <w:lang w:val="en-US"/>
              </w:rPr>
              <w:t>Submitting final grades for the period</w:t>
            </w:r>
          </w:p>
        </w:tc>
      </w:tr>
    </w:tbl>
    <w:p w14:paraId="0CA6C965" w14:textId="77777777" w:rsidR="00920919" w:rsidRPr="00AE29D0" w:rsidRDefault="00920919" w:rsidP="00920919">
      <w:pPr>
        <w:rPr>
          <w:b/>
          <w:bCs/>
          <w:sz w:val="36"/>
          <w:szCs w:val="36"/>
        </w:rPr>
      </w:pPr>
    </w:p>
    <w:sectPr w:rsidR="00920919" w:rsidRPr="00AE29D0">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18461" w14:textId="77777777" w:rsidR="00846D7D" w:rsidRDefault="00846D7D" w:rsidP="0018283A">
      <w:pPr>
        <w:spacing w:line="240" w:lineRule="auto"/>
      </w:pPr>
      <w:r>
        <w:separator/>
      </w:r>
    </w:p>
  </w:endnote>
  <w:endnote w:type="continuationSeparator" w:id="0">
    <w:p w14:paraId="09E83905" w14:textId="77777777" w:rsidR="00846D7D" w:rsidRDefault="00846D7D" w:rsidP="001828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ylfaen">
    <w:panose1 w:val="010A0502050306030303"/>
    <w:charset w:val="00"/>
    <w:family w:val="roman"/>
    <w:pitch w:val="variable"/>
    <w:sig w:usb0="040006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D2AA1" w14:textId="77777777" w:rsidR="00846D7D" w:rsidRDefault="00846D7D" w:rsidP="0018283A">
      <w:pPr>
        <w:spacing w:line="240" w:lineRule="auto"/>
      </w:pPr>
      <w:r>
        <w:separator/>
      </w:r>
    </w:p>
  </w:footnote>
  <w:footnote w:type="continuationSeparator" w:id="0">
    <w:p w14:paraId="0647374C" w14:textId="77777777" w:rsidR="00846D7D" w:rsidRDefault="00846D7D" w:rsidP="001828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9651C"/>
    <w:multiLevelType w:val="hybridMultilevel"/>
    <w:tmpl w:val="80D0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B5484"/>
    <w:multiLevelType w:val="hybridMultilevel"/>
    <w:tmpl w:val="AC1095CC"/>
    <w:lvl w:ilvl="0" w:tplc="8B26BF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F77AD"/>
    <w:multiLevelType w:val="hybridMultilevel"/>
    <w:tmpl w:val="FD5A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25976"/>
    <w:multiLevelType w:val="hybridMultilevel"/>
    <w:tmpl w:val="795C3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74035F3"/>
    <w:multiLevelType w:val="hybridMultilevel"/>
    <w:tmpl w:val="1EA880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6709E8"/>
    <w:multiLevelType w:val="hybridMultilevel"/>
    <w:tmpl w:val="245C3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B86177C"/>
    <w:multiLevelType w:val="hybridMultilevel"/>
    <w:tmpl w:val="66A8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AB71A8"/>
    <w:multiLevelType w:val="hybridMultilevel"/>
    <w:tmpl w:val="F348A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CF798D"/>
    <w:multiLevelType w:val="hybridMultilevel"/>
    <w:tmpl w:val="EBD8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1156FF"/>
    <w:multiLevelType w:val="hybridMultilevel"/>
    <w:tmpl w:val="59CC4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B24697"/>
    <w:multiLevelType w:val="hybridMultilevel"/>
    <w:tmpl w:val="91003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5622472">
    <w:abstractNumId w:val="1"/>
  </w:num>
  <w:num w:numId="2" w16cid:durableId="444428173">
    <w:abstractNumId w:val="7"/>
  </w:num>
  <w:num w:numId="3" w16cid:durableId="1938826443">
    <w:abstractNumId w:val="3"/>
  </w:num>
  <w:num w:numId="4" w16cid:durableId="1450317316">
    <w:abstractNumId w:val="4"/>
  </w:num>
  <w:num w:numId="5" w16cid:durableId="1695420605">
    <w:abstractNumId w:val="5"/>
  </w:num>
  <w:num w:numId="6" w16cid:durableId="2078042971">
    <w:abstractNumId w:val="8"/>
  </w:num>
  <w:num w:numId="7" w16cid:durableId="1298216713">
    <w:abstractNumId w:val="2"/>
  </w:num>
  <w:num w:numId="8" w16cid:durableId="2078934168">
    <w:abstractNumId w:val="9"/>
  </w:num>
  <w:num w:numId="9" w16cid:durableId="934170510">
    <w:abstractNumId w:val="6"/>
  </w:num>
  <w:num w:numId="10" w16cid:durableId="2051303591">
    <w:abstractNumId w:val="0"/>
  </w:num>
  <w:num w:numId="11" w16cid:durableId="17736711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96"/>
    <w:rsid w:val="000332E2"/>
    <w:rsid w:val="0005749F"/>
    <w:rsid w:val="00093FC4"/>
    <w:rsid w:val="000B5FF4"/>
    <w:rsid w:val="000D3102"/>
    <w:rsid w:val="000F2D4B"/>
    <w:rsid w:val="00137905"/>
    <w:rsid w:val="001470E7"/>
    <w:rsid w:val="00154EA9"/>
    <w:rsid w:val="001660BD"/>
    <w:rsid w:val="0018283A"/>
    <w:rsid w:val="00182C01"/>
    <w:rsid w:val="001923E9"/>
    <w:rsid w:val="00203761"/>
    <w:rsid w:val="00281C3D"/>
    <w:rsid w:val="002930B5"/>
    <w:rsid w:val="002B6CBD"/>
    <w:rsid w:val="002C2AE5"/>
    <w:rsid w:val="002C6652"/>
    <w:rsid w:val="002F56AE"/>
    <w:rsid w:val="00301106"/>
    <w:rsid w:val="0031483C"/>
    <w:rsid w:val="003A68B4"/>
    <w:rsid w:val="003B1406"/>
    <w:rsid w:val="003D3478"/>
    <w:rsid w:val="004133C9"/>
    <w:rsid w:val="004208CF"/>
    <w:rsid w:val="004213E1"/>
    <w:rsid w:val="00446EDB"/>
    <w:rsid w:val="004646A0"/>
    <w:rsid w:val="00466A6F"/>
    <w:rsid w:val="004C18C8"/>
    <w:rsid w:val="005E315C"/>
    <w:rsid w:val="005F0A5C"/>
    <w:rsid w:val="006013B0"/>
    <w:rsid w:val="00630195"/>
    <w:rsid w:val="0064306B"/>
    <w:rsid w:val="00644A7B"/>
    <w:rsid w:val="00653B64"/>
    <w:rsid w:val="006A3E11"/>
    <w:rsid w:val="006A6FFB"/>
    <w:rsid w:val="006A70FD"/>
    <w:rsid w:val="006B105C"/>
    <w:rsid w:val="007B7D91"/>
    <w:rsid w:val="007E1C52"/>
    <w:rsid w:val="007F66D8"/>
    <w:rsid w:val="008003C5"/>
    <w:rsid w:val="00826021"/>
    <w:rsid w:val="00846D7D"/>
    <w:rsid w:val="00891227"/>
    <w:rsid w:val="008A5FB8"/>
    <w:rsid w:val="008B0B89"/>
    <w:rsid w:val="008C359F"/>
    <w:rsid w:val="008D6620"/>
    <w:rsid w:val="008E18CE"/>
    <w:rsid w:val="008F7E2E"/>
    <w:rsid w:val="00906903"/>
    <w:rsid w:val="00920919"/>
    <w:rsid w:val="009248E7"/>
    <w:rsid w:val="009501EF"/>
    <w:rsid w:val="0096713B"/>
    <w:rsid w:val="009D2CA5"/>
    <w:rsid w:val="009D36C8"/>
    <w:rsid w:val="009E096A"/>
    <w:rsid w:val="00A07788"/>
    <w:rsid w:val="00A5024E"/>
    <w:rsid w:val="00AA2B84"/>
    <w:rsid w:val="00AA4073"/>
    <w:rsid w:val="00AC26A9"/>
    <w:rsid w:val="00AE29D0"/>
    <w:rsid w:val="00AF14F5"/>
    <w:rsid w:val="00B31BFD"/>
    <w:rsid w:val="00B5515C"/>
    <w:rsid w:val="00B73C75"/>
    <w:rsid w:val="00B80403"/>
    <w:rsid w:val="00B87B6C"/>
    <w:rsid w:val="00BB1A3F"/>
    <w:rsid w:val="00BB3AE0"/>
    <w:rsid w:val="00BB7125"/>
    <w:rsid w:val="00BF1C52"/>
    <w:rsid w:val="00C55DA1"/>
    <w:rsid w:val="00C734D2"/>
    <w:rsid w:val="00CA0B6E"/>
    <w:rsid w:val="00CA16BA"/>
    <w:rsid w:val="00CC7DEB"/>
    <w:rsid w:val="00D20FDD"/>
    <w:rsid w:val="00D77967"/>
    <w:rsid w:val="00E13567"/>
    <w:rsid w:val="00E34DF3"/>
    <w:rsid w:val="00E53BE3"/>
    <w:rsid w:val="00EA116E"/>
    <w:rsid w:val="00EB1CFD"/>
    <w:rsid w:val="00EB3E96"/>
    <w:rsid w:val="00ED2EFA"/>
    <w:rsid w:val="00EF48BF"/>
    <w:rsid w:val="00F27E3D"/>
    <w:rsid w:val="00F534BC"/>
    <w:rsid w:val="00F75889"/>
    <w:rsid w:val="00F825B8"/>
    <w:rsid w:val="00F82D03"/>
    <w:rsid w:val="00F8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9D8EB"/>
  <w15:chartTrackingRefBased/>
  <w15:docId w15:val="{CACA4C91-C37E-445F-B752-2980DE90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E96"/>
    <w:pPr>
      <w:spacing w:after="0" w:line="480" w:lineRule="auto"/>
      <w:jc w:val="both"/>
    </w:pPr>
    <w:rPr>
      <w:rFonts w:ascii="Sylfaen" w:hAnsi="Sylfaen"/>
      <w:kern w:val="0"/>
      <w14:ligatures w14:val="none"/>
    </w:rPr>
  </w:style>
  <w:style w:type="paragraph" w:styleId="Heading1">
    <w:name w:val="heading 1"/>
    <w:basedOn w:val="Normal"/>
    <w:next w:val="Normal"/>
    <w:link w:val="Heading1Char"/>
    <w:uiPriority w:val="9"/>
    <w:qFormat/>
    <w:rsid w:val="00EB3E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3E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3E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E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E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E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E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E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E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E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3E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3E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E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3E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3E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E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E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E96"/>
    <w:rPr>
      <w:rFonts w:eastAsiaTheme="majorEastAsia" w:cstheme="majorBidi"/>
      <w:color w:val="272727" w:themeColor="text1" w:themeTint="D8"/>
    </w:rPr>
  </w:style>
  <w:style w:type="paragraph" w:styleId="Title">
    <w:name w:val="Title"/>
    <w:basedOn w:val="Normal"/>
    <w:next w:val="Normal"/>
    <w:link w:val="TitleChar"/>
    <w:uiPriority w:val="10"/>
    <w:qFormat/>
    <w:rsid w:val="00EB3E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E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E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E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E96"/>
    <w:pPr>
      <w:spacing w:before="160"/>
      <w:jc w:val="center"/>
    </w:pPr>
    <w:rPr>
      <w:i/>
      <w:iCs/>
      <w:color w:val="404040" w:themeColor="text1" w:themeTint="BF"/>
    </w:rPr>
  </w:style>
  <w:style w:type="character" w:customStyle="1" w:styleId="QuoteChar">
    <w:name w:val="Quote Char"/>
    <w:basedOn w:val="DefaultParagraphFont"/>
    <w:link w:val="Quote"/>
    <w:uiPriority w:val="29"/>
    <w:rsid w:val="00EB3E96"/>
    <w:rPr>
      <w:i/>
      <w:iCs/>
      <w:color w:val="404040" w:themeColor="text1" w:themeTint="BF"/>
    </w:rPr>
  </w:style>
  <w:style w:type="paragraph" w:styleId="ListParagraph">
    <w:name w:val="List Paragraph"/>
    <w:basedOn w:val="Normal"/>
    <w:uiPriority w:val="34"/>
    <w:qFormat/>
    <w:rsid w:val="00EB3E96"/>
    <w:pPr>
      <w:ind w:left="720"/>
      <w:contextualSpacing/>
    </w:pPr>
  </w:style>
  <w:style w:type="character" w:styleId="IntenseEmphasis">
    <w:name w:val="Intense Emphasis"/>
    <w:basedOn w:val="DefaultParagraphFont"/>
    <w:uiPriority w:val="21"/>
    <w:qFormat/>
    <w:rsid w:val="00EB3E96"/>
    <w:rPr>
      <w:i/>
      <w:iCs/>
      <w:color w:val="0F4761" w:themeColor="accent1" w:themeShade="BF"/>
    </w:rPr>
  </w:style>
  <w:style w:type="paragraph" w:styleId="IntenseQuote">
    <w:name w:val="Intense Quote"/>
    <w:basedOn w:val="Normal"/>
    <w:next w:val="Normal"/>
    <w:link w:val="IntenseQuoteChar"/>
    <w:uiPriority w:val="30"/>
    <w:qFormat/>
    <w:rsid w:val="00EB3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E96"/>
    <w:rPr>
      <w:i/>
      <w:iCs/>
      <w:color w:val="0F4761" w:themeColor="accent1" w:themeShade="BF"/>
    </w:rPr>
  </w:style>
  <w:style w:type="character" w:styleId="IntenseReference">
    <w:name w:val="Intense Reference"/>
    <w:basedOn w:val="DefaultParagraphFont"/>
    <w:uiPriority w:val="32"/>
    <w:qFormat/>
    <w:rsid w:val="00EB3E96"/>
    <w:rPr>
      <w:b/>
      <w:bCs/>
      <w:smallCaps/>
      <w:color w:val="0F4761" w:themeColor="accent1" w:themeShade="BF"/>
      <w:spacing w:val="5"/>
    </w:rPr>
  </w:style>
  <w:style w:type="table" w:styleId="GridTable2-Accent5">
    <w:name w:val="Grid Table 2 Accent 5"/>
    <w:basedOn w:val="TableNormal"/>
    <w:uiPriority w:val="47"/>
    <w:rsid w:val="00920919"/>
    <w:pPr>
      <w:spacing w:after="0" w:line="240" w:lineRule="auto"/>
    </w:pPr>
    <w:rPr>
      <w:lang w:val="es-MX"/>
    </w:r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paragraph" w:styleId="Header">
    <w:name w:val="header"/>
    <w:basedOn w:val="Normal"/>
    <w:link w:val="HeaderChar"/>
    <w:uiPriority w:val="99"/>
    <w:unhideWhenUsed/>
    <w:rsid w:val="0018283A"/>
    <w:pPr>
      <w:tabs>
        <w:tab w:val="center" w:pos="4419"/>
        <w:tab w:val="right" w:pos="8838"/>
      </w:tabs>
      <w:spacing w:line="240" w:lineRule="auto"/>
    </w:pPr>
  </w:style>
  <w:style w:type="character" w:customStyle="1" w:styleId="HeaderChar">
    <w:name w:val="Header Char"/>
    <w:basedOn w:val="DefaultParagraphFont"/>
    <w:link w:val="Header"/>
    <w:uiPriority w:val="99"/>
    <w:rsid w:val="0018283A"/>
    <w:rPr>
      <w:rFonts w:ascii="Sylfaen" w:hAnsi="Sylfaen"/>
      <w:kern w:val="0"/>
      <w14:ligatures w14:val="none"/>
    </w:rPr>
  </w:style>
  <w:style w:type="paragraph" w:styleId="Footer">
    <w:name w:val="footer"/>
    <w:basedOn w:val="Normal"/>
    <w:link w:val="FooterChar"/>
    <w:uiPriority w:val="99"/>
    <w:unhideWhenUsed/>
    <w:rsid w:val="0018283A"/>
    <w:pPr>
      <w:tabs>
        <w:tab w:val="center" w:pos="4419"/>
        <w:tab w:val="right" w:pos="8838"/>
      </w:tabs>
      <w:spacing w:line="240" w:lineRule="auto"/>
    </w:pPr>
  </w:style>
  <w:style w:type="character" w:customStyle="1" w:styleId="FooterChar">
    <w:name w:val="Footer Char"/>
    <w:basedOn w:val="DefaultParagraphFont"/>
    <w:link w:val="Footer"/>
    <w:uiPriority w:val="99"/>
    <w:rsid w:val="0018283A"/>
    <w:rPr>
      <w:rFonts w:ascii="Sylfaen" w:hAnsi="Sylfaen"/>
      <w:kern w:val="0"/>
      <w14:ligatures w14:val="none"/>
    </w:rPr>
  </w:style>
  <w:style w:type="character" w:styleId="Hyperlink">
    <w:name w:val="Hyperlink"/>
    <w:basedOn w:val="DefaultParagraphFont"/>
    <w:uiPriority w:val="99"/>
    <w:unhideWhenUsed/>
    <w:rsid w:val="009248E7"/>
    <w:rPr>
      <w:color w:val="467886" w:themeColor="hyperlink"/>
      <w:u w:val="single"/>
    </w:rPr>
  </w:style>
  <w:style w:type="character" w:styleId="UnresolvedMention">
    <w:name w:val="Unresolved Mention"/>
    <w:basedOn w:val="DefaultParagraphFont"/>
    <w:uiPriority w:val="99"/>
    <w:semiHidden/>
    <w:unhideWhenUsed/>
    <w:rsid w:val="00924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ciasanchez.com" TargetMode="External"/><Relationship Id="rId3" Type="http://schemas.openxmlformats.org/officeDocument/2006/relationships/settings" Target="settings.xml"/><Relationship Id="rId7" Type="http://schemas.openxmlformats.org/officeDocument/2006/relationships/hyperlink" Target="mailto:grecia.sanchez@institutomexic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1184</TotalTime>
  <Pages>4</Pages>
  <Words>1350</Words>
  <Characters>7699</Characters>
  <Application>Microsoft Office Word</Application>
  <DocSecurity>0</DocSecurity>
  <Lines>64</Lines>
  <Paragraphs>18</Paragraphs>
  <ScaleCrop>false</ScaleCrop>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Grecia Sánchez</dc:creator>
  <cp:keywords/>
  <dc:description/>
  <cp:lastModifiedBy>Grecia Sánchez</cp:lastModifiedBy>
  <cp:revision>93</cp:revision>
  <dcterms:created xsi:type="dcterms:W3CDTF">2024-07-23T19:03:00Z</dcterms:created>
  <dcterms:modified xsi:type="dcterms:W3CDTF">2024-07-31T17:07:00Z</dcterms:modified>
</cp:coreProperties>
</file>